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13" w:rsidRDefault="00FF5313" w:rsidP="00BD7B53">
      <w:pPr>
        <w:spacing w:before="62" w:line="252" w:lineRule="auto"/>
        <w:ind w:left="6480" w:right="1394" w:firstLine="864"/>
        <w:jc w:val="right"/>
        <w:rPr>
          <w:rFonts w:ascii="Times New Roman" w:hAnsi="Times New Roman" w:cs="Times New Roman"/>
          <w:b/>
          <w:sz w:val="20"/>
        </w:rPr>
      </w:pPr>
    </w:p>
    <w:p w:rsidR="006B0AE6" w:rsidRPr="00BD7B53" w:rsidRDefault="00995E72" w:rsidP="00995E72">
      <w:pPr>
        <w:spacing w:before="62" w:line="252" w:lineRule="auto"/>
        <w:ind w:left="6480" w:right="1394"/>
        <w:rPr>
          <w:rStyle w:val="lrzxr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</w:rPr>
        <w:t>All’Ufficio di Piano dei Servizi S</w:t>
      </w:r>
      <w:r w:rsidR="00BD7B53" w:rsidRPr="00BD7B53">
        <w:rPr>
          <w:rFonts w:ascii="Times New Roman" w:hAnsi="Times New Roman" w:cs="Times New Roman"/>
          <w:b/>
          <w:sz w:val="20"/>
        </w:rPr>
        <w:t>ociali dell’</w:t>
      </w:r>
      <w:proofErr w:type="spellStart"/>
      <w:r w:rsidR="00BD7B53" w:rsidRPr="00BD7B53">
        <w:rPr>
          <w:rFonts w:ascii="Times New Roman" w:hAnsi="Times New Roman" w:cs="Times New Roman"/>
          <w:b/>
          <w:sz w:val="20"/>
        </w:rPr>
        <w:t>Ecad</w:t>
      </w:r>
      <w:proofErr w:type="spellEnd"/>
      <w:r w:rsidR="00BD7B53" w:rsidRPr="00BD7B53">
        <w:rPr>
          <w:rFonts w:ascii="Times New Roman" w:hAnsi="Times New Roman" w:cs="Times New Roman"/>
          <w:b/>
          <w:sz w:val="20"/>
        </w:rPr>
        <w:t xml:space="preserve"> n. 5 Montagne Aquilane, via Cavour </w:t>
      </w:r>
      <w:r w:rsidR="00BD7B53" w:rsidRPr="00BD7B53">
        <w:rPr>
          <w:rStyle w:val="lrzxr"/>
          <w:rFonts w:ascii="Times New Roman" w:hAnsi="Times New Roman" w:cs="Times New Roman"/>
          <w:b/>
          <w:sz w:val="24"/>
          <w:szCs w:val="24"/>
        </w:rPr>
        <w:t>43, 67021 Barisciano AQ</w:t>
      </w:r>
    </w:p>
    <w:p w:rsidR="00BD7B53" w:rsidRPr="00BD7B53" w:rsidRDefault="00BD7B53" w:rsidP="00DE3B28">
      <w:pPr>
        <w:spacing w:before="62" w:line="252" w:lineRule="auto"/>
        <w:ind w:left="6480" w:right="1394"/>
        <w:rPr>
          <w:rFonts w:ascii="Trebuchet MS"/>
          <w:b/>
          <w:sz w:val="20"/>
        </w:rPr>
      </w:pPr>
      <w:proofErr w:type="spellStart"/>
      <w:r>
        <w:rPr>
          <w:rFonts w:ascii="Trebuchet MS"/>
          <w:b/>
          <w:sz w:val="20"/>
        </w:rPr>
        <w:t>Pec</w:t>
      </w:r>
      <w:proofErr w:type="spellEnd"/>
      <w:r>
        <w:rPr>
          <w:rFonts w:ascii="Trebuchet MS"/>
          <w:b/>
          <w:sz w:val="20"/>
        </w:rPr>
        <w:t xml:space="preserve">. </w:t>
      </w:r>
      <w:r w:rsidRPr="00BD7B53">
        <w:rPr>
          <w:rFonts w:ascii="Times New Roman" w:hAnsi="Times New Roman" w:cs="Times New Roman"/>
          <w:b/>
          <w:sz w:val="20"/>
        </w:rPr>
        <w:t>montagnalaquila@pec.it</w:t>
      </w:r>
    </w:p>
    <w:p w:rsidR="006B0AE6" w:rsidRDefault="006B0AE6">
      <w:pPr>
        <w:pStyle w:val="Corpotesto"/>
        <w:rPr>
          <w:rFonts w:ascii="Trebuchet MS"/>
          <w:b/>
          <w:sz w:val="20"/>
        </w:rPr>
      </w:pPr>
    </w:p>
    <w:p w:rsidR="006B0AE6" w:rsidRDefault="006B0AE6">
      <w:pPr>
        <w:pStyle w:val="Corpotesto"/>
        <w:spacing w:before="8"/>
        <w:rPr>
          <w:rFonts w:ascii="Trebuchet MS"/>
          <w:b/>
          <w:sz w:val="16"/>
        </w:rPr>
      </w:pPr>
    </w:p>
    <w:p w:rsidR="006B0AE6" w:rsidRPr="00995E72" w:rsidRDefault="00430636" w:rsidP="00995E72">
      <w:pPr>
        <w:pStyle w:val="Titolo1"/>
        <w:spacing w:before="1" w:line="252" w:lineRule="auto"/>
        <w:ind w:right="558"/>
        <w:jc w:val="both"/>
        <w:rPr>
          <w:rFonts w:ascii="Times New Roman" w:hAnsi="Times New Roman" w:cs="Times New Roman"/>
          <w:sz w:val="22"/>
          <w:szCs w:val="20"/>
        </w:rPr>
      </w:pPr>
      <w:r w:rsidRPr="00995E72">
        <w:rPr>
          <w:rFonts w:ascii="Times New Roman" w:hAnsi="Times New Roman" w:cs="Times New Roman"/>
          <w:w w:val="95"/>
          <w:sz w:val="22"/>
          <w:szCs w:val="20"/>
        </w:rPr>
        <w:t>Oggetto: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Istanza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di</w:t>
      </w:r>
      <w:r w:rsidRPr="00995E72">
        <w:rPr>
          <w:rFonts w:ascii="Times New Roman" w:hAnsi="Times New Roman" w:cs="Times New Roman"/>
          <w:spacing w:val="-16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partecipazione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all’Avviso</w:t>
      </w:r>
      <w:r w:rsidRPr="00995E72">
        <w:rPr>
          <w:rFonts w:ascii="Times New Roman" w:hAnsi="Times New Roman" w:cs="Times New Roman"/>
          <w:spacing w:val="-16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Pubblico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per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la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predisposizione</w:t>
      </w:r>
      <w:r w:rsidRPr="00995E72">
        <w:rPr>
          <w:rFonts w:ascii="Times New Roman" w:hAnsi="Times New Roman" w:cs="Times New Roman"/>
          <w:spacing w:val="-18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di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un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>elenco</w:t>
      </w:r>
      <w:r w:rsidRPr="00995E72">
        <w:rPr>
          <w:rFonts w:ascii="Times New Roman" w:hAnsi="Times New Roman" w:cs="Times New Roman"/>
          <w:spacing w:val="-17"/>
          <w:w w:val="95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w w:val="95"/>
          <w:sz w:val="22"/>
          <w:szCs w:val="20"/>
        </w:rPr>
        <w:t xml:space="preserve">di soggetti fornitori di interventi per l’attuazione dei progetti personalizzati </w:t>
      </w:r>
      <w:r w:rsidR="00995E72" w:rsidRPr="00995E72">
        <w:rPr>
          <w:rFonts w:ascii="Times New Roman" w:hAnsi="Times New Roman" w:cs="Times New Roman"/>
          <w:sz w:val="22"/>
          <w:szCs w:val="20"/>
        </w:rPr>
        <w:t>relativi al P.O.R. FSE 2014 - 2020 (Piano Operativo Regionale Fondo Sociale Europeo finanziato dalla Regione Abruzzo) e progetti personalizzati d’inserimento lavorativo previsti dal PDS 2016/2018 in collaborazione con la Comunità Montana “Montagna di L’Aquila” - ECAD n.5. “Montagne Aquilane”.</w:t>
      </w:r>
      <w:r w:rsidR="00995E72" w:rsidRPr="00995E72">
        <w:rPr>
          <w:rFonts w:ascii="Times New Roman" w:hAnsi="Times New Roman" w:cs="Times New Roman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DICHIARAZIONE</w:t>
      </w:r>
      <w:r w:rsidRPr="00995E72">
        <w:rPr>
          <w:rFonts w:ascii="Times New Roman" w:hAnsi="Times New Roman" w:cs="Times New Roman"/>
          <w:spacing w:val="-32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SOSTITUTIVA</w:t>
      </w:r>
      <w:r w:rsidRPr="00995E72">
        <w:rPr>
          <w:rFonts w:ascii="Times New Roman" w:hAnsi="Times New Roman" w:cs="Times New Roman"/>
          <w:spacing w:val="-32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AI</w:t>
      </w:r>
      <w:r w:rsidRPr="00995E72">
        <w:rPr>
          <w:rFonts w:ascii="Times New Roman" w:hAnsi="Times New Roman" w:cs="Times New Roman"/>
          <w:spacing w:val="-29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SENSI</w:t>
      </w:r>
      <w:r w:rsidRPr="00995E72">
        <w:rPr>
          <w:rFonts w:ascii="Times New Roman" w:hAnsi="Times New Roman" w:cs="Times New Roman"/>
          <w:spacing w:val="-31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DEL</w:t>
      </w:r>
      <w:r w:rsidRPr="00995E72">
        <w:rPr>
          <w:rFonts w:ascii="Times New Roman" w:hAnsi="Times New Roman" w:cs="Times New Roman"/>
          <w:spacing w:val="-31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D.P.R.</w:t>
      </w:r>
      <w:r w:rsidRPr="00995E72">
        <w:rPr>
          <w:rFonts w:ascii="Times New Roman" w:hAnsi="Times New Roman" w:cs="Times New Roman"/>
          <w:spacing w:val="-29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28/12/2000</w:t>
      </w:r>
      <w:r w:rsidRPr="00995E72">
        <w:rPr>
          <w:rFonts w:ascii="Times New Roman" w:hAnsi="Times New Roman" w:cs="Times New Roman"/>
          <w:spacing w:val="-30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N.</w:t>
      </w:r>
      <w:r w:rsidRPr="00995E72">
        <w:rPr>
          <w:rFonts w:ascii="Times New Roman" w:hAnsi="Times New Roman" w:cs="Times New Roman"/>
          <w:spacing w:val="-29"/>
          <w:sz w:val="22"/>
          <w:szCs w:val="20"/>
        </w:rPr>
        <w:t xml:space="preserve"> </w:t>
      </w:r>
      <w:r w:rsidRPr="00995E72">
        <w:rPr>
          <w:rFonts w:ascii="Times New Roman" w:hAnsi="Times New Roman" w:cs="Times New Roman"/>
          <w:sz w:val="22"/>
          <w:szCs w:val="20"/>
        </w:rPr>
        <w:t>445.</w:t>
      </w:r>
    </w:p>
    <w:p w:rsidR="00995E72" w:rsidRPr="00995E72" w:rsidRDefault="00995E72" w:rsidP="00995E72">
      <w:pPr>
        <w:pStyle w:val="Titolo1"/>
        <w:spacing w:before="1" w:line="252" w:lineRule="auto"/>
        <w:ind w:left="0" w:right="558"/>
        <w:jc w:val="both"/>
        <w:rPr>
          <w:sz w:val="28"/>
        </w:rPr>
      </w:pPr>
    </w:p>
    <w:p w:rsidR="006B0AE6" w:rsidRPr="00995E72" w:rsidRDefault="00430636">
      <w:pPr>
        <w:pStyle w:val="Corpotesto"/>
        <w:spacing w:before="123"/>
        <w:ind w:left="552"/>
        <w:rPr>
          <w:sz w:val="20"/>
        </w:rPr>
      </w:pPr>
      <w:r w:rsidRPr="00995E72">
        <w:rPr>
          <w:sz w:val="20"/>
        </w:rPr>
        <w:t>La/Il sottoscritta/o:</w:t>
      </w:r>
    </w:p>
    <w:p w:rsidR="006B0AE6" w:rsidRDefault="006B0AE6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75"/>
        <w:gridCol w:w="476"/>
        <w:gridCol w:w="478"/>
        <w:gridCol w:w="324"/>
        <w:gridCol w:w="154"/>
        <w:gridCol w:w="478"/>
        <w:gridCol w:w="480"/>
        <w:gridCol w:w="478"/>
        <w:gridCol w:w="478"/>
        <w:gridCol w:w="478"/>
        <w:gridCol w:w="478"/>
        <w:gridCol w:w="478"/>
        <w:gridCol w:w="480"/>
        <w:gridCol w:w="115"/>
        <w:gridCol w:w="363"/>
        <w:gridCol w:w="478"/>
        <w:gridCol w:w="478"/>
        <w:gridCol w:w="492"/>
      </w:tblGrid>
      <w:tr w:rsidR="006B0AE6">
        <w:trPr>
          <w:trHeight w:val="444"/>
        </w:trPr>
        <w:tc>
          <w:tcPr>
            <w:tcW w:w="2376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Nome</w:t>
            </w:r>
          </w:p>
        </w:tc>
        <w:tc>
          <w:tcPr>
            <w:tcW w:w="7661" w:type="dxa"/>
            <w:gridSpan w:val="18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422"/>
        </w:trPr>
        <w:tc>
          <w:tcPr>
            <w:tcW w:w="2376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Cognome</w:t>
            </w:r>
          </w:p>
        </w:tc>
        <w:tc>
          <w:tcPr>
            <w:tcW w:w="7661" w:type="dxa"/>
            <w:gridSpan w:val="18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479"/>
        </w:trPr>
        <w:tc>
          <w:tcPr>
            <w:tcW w:w="2376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Codice fiscale</w:t>
            </w:r>
          </w:p>
        </w:tc>
        <w:tc>
          <w:tcPr>
            <w:tcW w:w="475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gridSpan w:val="2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gridSpan w:val="2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501"/>
        </w:trPr>
        <w:tc>
          <w:tcPr>
            <w:tcW w:w="2376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Località di nascita</w:t>
            </w:r>
          </w:p>
        </w:tc>
        <w:tc>
          <w:tcPr>
            <w:tcW w:w="7661" w:type="dxa"/>
            <w:gridSpan w:val="18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498"/>
        </w:trPr>
        <w:tc>
          <w:tcPr>
            <w:tcW w:w="2376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Stato di nascita</w:t>
            </w:r>
          </w:p>
        </w:tc>
        <w:tc>
          <w:tcPr>
            <w:tcW w:w="7661" w:type="dxa"/>
            <w:gridSpan w:val="18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542"/>
        </w:trPr>
        <w:tc>
          <w:tcPr>
            <w:tcW w:w="2376" w:type="dxa"/>
          </w:tcPr>
          <w:p w:rsidR="006B0AE6" w:rsidRDefault="00430636" w:rsidP="00BD7B53">
            <w:pPr>
              <w:pStyle w:val="TableParagraph"/>
              <w:spacing w:line="25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Data di nascita</w:t>
            </w:r>
          </w:p>
          <w:p w:rsidR="006B0AE6" w:rsidRDefault="00430636" w:rsidP="00BD7B53">
            <w:pPr>
              <w:pStyle w:val="TableParagraph"/>
              <w:spacing w:line="254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(giorno/mese/anno)</w:t>
            </w:r>
          </w:p>
        </w:tc>
        <w:tc>
          <w:tcPr>
            <w:tcW w:w="1753" w:type="dxa"/>
            <w:gridSpan w:val="4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7" w:type="dxa"/>
            <w:gridSpan w:val="10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  <w:gridSpan w:val="4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</w:tbl>
    <w:p w:rsidR="006B0AE6" w:rsidRDefault="006B0AE6">
      <w:pPr>
        <w:pStyle w:val="Corpotesto"/>
        <w:rPr>
          <w:sz w:val="21"/>
        </w:rPr>
      </w:pPr>
    </w:p>
    <w:p w:rsidR="006B0AE6" w:rsidRPr="00995E72" w:rsidRDefault="00430636">
      <w:pPr>
        <w:spacing w:before="1"/>
        <w:ind w:left="552"/>
        <w:rPr>
          <w:sz w:val="20"/>
        </w:rPr>
      </w:pPr>
      <w:r w:rsidRPr="00995E72">
        <w:rPr>
          <w:sz w:val="20"/>
        </w:rPr>
        <w:t>in qualità di legale rappresentante della seguente organizzazione:</w:t>
      </w:r>
    </w:p>
    <w:p w:rsidR="006B0AE6" w:rsidRDefault="006B0AE6">
      <w:pPr>
        <w:pStyle w:val="Corpotesto"/>
        <w:rPr>
          <w:sz w:val="12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360"/>
      </w:tblGrid>
      <w:tr w:rsidR="006B0AE6">
        <w:trPr>
          <w:trHeight w:val="501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Ragione Sociale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 w:rsidTr="00BD7B53">
        <w:trPr>
          <w:trHeight w:val="300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Con sede legale in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 w:rsidTr="00BD7B53">
        <w:trPr>
          <w:trHeight w:val="418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Partita IVA/Codice fiscale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 w:rsidTr="00BD7B53">
        <w:trPr>
          <w:trHeight w:val="410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Comune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 w:rsidTr="00BD7B53">
        <w:trPr>
          <w:trHeight w:val="416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Cap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498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Telefono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501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Casella e-mail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  <w:tr w:rsidR="006B0AE6">
        <w:trPr>
          <w:trHeight w:val="498"/>
        </w:trPr>
        <w:tc>
          <w:tcPr>
            <w:tcW w:w="2660" w:type="dxa"/>
          </w:tcPr>
          <w:p w:rsidR="006B0AE6" w:rsidRDefault="00430636" w:rsidP="00BD7B53">
            <w:pPr>
              <w:pStyle w:val="TableParagraph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Fax</w:t>
            </w:r>
          </w:p>
        </w:tc>
        <w:tc>
          <w:tcPr>
            <w:tcW w:w="7360" w:type="dxa"/>
            <w:shd w:val="clear" w:color="auto" w:fill="D5E2BB"/>
          </w:tcPr>
          <w:p w:rsidR="006B0AE6" w:rsidRDefault="006B0AE6" w:rsidP="00BD7B53">
            <w:pPr>
              <w:pStyle w:val="TableParagraph"/>
              <w:rPr>
                <w:rFonts w:ascii="Times New Roman"/>
              </w:rPr>
            </w:pPr>
          </w:p>
        </w:tc>
      </w:tr>
    </w:tbl>
    <w:p w:rsidR="00995E72" w:rsidRDefault="00995E72">
      <w:pPr>
        <w:spacing w:before="123"/>
        <w:ind w:left="5039"/>
        <w:rPr>
          <w:rFonts w:ascii="Trebuchet MS"/>
          <w:b/>
        </w:rPr>
      </w:pPr>
    </w:p>
    <w:p w:rsidR="00995E72" w:rsidRDefault="00995E72">
      <w:pPr>
        <w:spacing w:before="123"/>
        <w:ind w:left="5039"/>
        <w:rPr>
          <w:rFonts w:ascii="Trebuchet MS"/>
          <w:b/>
        </w:rPr>
      </w:pPr>
    </w:p>
    <w:p w:rsidR="00995E72" w:rsidRDefault="00995E72">
      <w:pPr>
        <w:spacing w:before="123"/>
        <w:ind w:left="5039"/>
        <w:rPr>
          <w:rFonts w:ascii="Trebuchet MS"/>
          <w:b/>
        </w:rPr>
      </w:pPr>
    </w:p>
    <w:p w:rsidR="00995E72" w:rsidRDefault="00995E72">
      <w:pPr>
        <w:spacing w:before="123"/>
        <w:ind w:left="5039"/>
        <w:rPr>
          <w:rFonts w:ascii="Trebuchet MS"/>
          <w:b/>
        </w:rPr>
      </w:pPr>
    </w:p>
    <w:p w:rsidR="00995E72" w:rsidRDefault="00995E72">
      <w:pPr>
        <w:spacing w:before="123"/>
        <w:ind w:left="5039"/>
        <w:rPr>
          <w:rFonts w:ascii="Trebuchet MS"/>
          <w:b/>
        </w:rPr>
      </w:pPr>
    </w:p>
    <w:p w:rsidR="00995E72" w:rsidRDefault="00995E72">
      <w:pPr>
        <w:spacing w:before="123"/>
        <w:ind w:left="5039"/>
        <w:rPr>
          <w:rFonts w:ascii="Trebuchet MS"/>
          <w:b/>
        </w:rPr>
      </w:pPr>
    </w:p>
    <w:p w:rsidR="00995E72" w:rsidRDefault="00995E72">
      <w:pPr>
        <w:spacing w:before="123"/>
        <w:ind w:left="5039"/>
        <w:rPr>
          <w:rFonts w:ascii="Trebuchet MS"/>
          <w:b/>
        </w:rPr>
      </w:pPr>
    </w:p>
    <w:p w:rsidR="006B0AE6" w:rsidRDefault="00430636">
      <w:pPr>
        <w:spacing w:before="123"/>
        <w:ind w:left="5039"/>
        <w:rPr>
          <w:rFonts w:ascii="Trebuchet MS"/>
          <w:b/>
        </w:rPr>
      </w:pPr>
      <w:r>
        <w:rPr>
          <w:rFonts w:ascii="Trebuchet MS"/>
          <w:b/>
        </w:rPr>
        <w:t>CHIEDE</w:t>
      </w:r>
    </w:p>
    <w:p w:rsidR="006B0AE6" w:rsidRPr="00995E72" w:rsidRDefault="00430636">
      <w:pPr>
        <w:pStyle w:val="Paragrafoelenco"/>
        <w:numPr>
          <w:ilvl w:val="0"/>
          <w:numId w:val="3"/>
        </w:numPr>
        <w:tabs>
          <w:tab w:val="left" w:pos="837"/>
        </w:tabs>
        <w:spacing w:before="134" w:line="254" w:lineRule="auto"/>
        <w:ind w:right="552"/>
        <w:rPr>
          <w:sz w:val="20"/>
        </w:rPr>
      </w:pPr>
      <w:r w:rsidRPr="00995E72">
        <w:rPr>
          <w:sz w:val="20"/>
        </w:rPr>
        <w:t>di essere iscritto nell’Elenco dei soggetti fornitori di interventi per l’attuazione dei</w:t>
      </w:r>
      <w:r w:rsidRPr="00995E72">
        <w:rPr>
          <w:spacing w:val="-35"/>
          <w:sz w:val="20"/>
        </w:rPr>
        <w:t xml:space="preserve"> </w:t>
      </w:r>
      <w:r w:rsidRPr="00995E72">
        <w:rPr>
          <w:sz w:val="20"/>
        </w:rPr>
        <w:t xml:space="preserve">progetti </w:t>
      </w:r>
      <w:r w:rsidR="00DE3B28" w:rsidRPr="00995E72">
        <w:rPr>
          <w:w w:val="95"/>
          <w:sz w:val="20"/>
        </w:rPr>
        <w:t>personalizzati previsti dal SIA/REI</w:t>
      </w:r>
      <w:r w:rsidRPr="00995E72">
        <w:rPr>
          <w:w w:val="95"/>
          <w:sz w:val="20"/>
        </w:rPr>
        <w:t xml:space="preserve"> Sostegno per l’Inclusione Attiva, finanziamento approvato dal Decreto</w:t>
      </w:r>
      <w:r w:rsidRPr="00995E72">
        <w:rPr>
          <w:spacing w:val="-19"/>
          <w:w w:val="95"/>
          <w:sz w:val="20"/>
        </w:rPr>
        <w:t xml:space="preserve"> </w:t>
      </w:r>
      <w:r w:rsidRPr="00995E72">
        <w:rPr>
          <w:w w:val="95"/>
          <w:sz w:val="20"/>
        </w:rPr>
        <w:t>Direttoriale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n.</w:t>
      </w:r>
      <w:r w:rsidRPr="00995E72">
        <w:rPr>
          <w:spacing w:val="-21"/>
          <w:w w:val="95"/>
          <w:sz w:val="20"/>
        </w:rPr>
        <w:t xml:space="preserve"> </w:t>
      </w:r>
      <w:r w:rsidRPr="00995E72">
        <w:rPr>
          <w:w w:val="95"/>
          <w:sz w:val="20"/>
        </w:rPr>
        <w:t>239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del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28</w:t>
      </w:r>
      <w:r w:rsidRPr="00995E72">
        <w:rPr>
          <w:spacing w:val="-19"/>
          <w:w w:val="95"/>
          <w:sz w:val="20"/>
        </w:rPr>
        <w:t xml:space="preserve"> </w:t>
      </w:r>
      <w:r w:rsidRPr="00995E72">
        <w:rPr>
          <w:w w:val="95"/>
          <w:sz w:val="20"/>
        </w:rPr>
        <w:t>giugno</w:t>
      </w:r>
      <w:r w:rsidRPr="00995E72">
        <w:rPr>
          <w:spacing w:val="-19"/>
          <w:w w:val="95"/>
          <w:sz w:val="20"/>
        </w:rPr>
        <w:t xml:space="preserve"> </w:t>
      </w:r>
      <w:r w:rsidRPr="00995E72">
        <w:rPr>
          <w:w w:val="95"/>
          <w:sz w:val="20"/>
        </w:rPr>
        <w:t>2017</w:t>
      </w:r>
      <w:r w:rsidRPr="00995E72">
        <w:rPr>
          <w:spacing w:val="-19"/>
          <w:w w:val="95"/>
          <w:sz w:val="20"/>
        </w:rPr>
        <w:t xml:space="preserve"> </w:t>
      </w:r>
      <w:r w:rsidRPr="00995E72">
        <w:rPr>
          <w:w w:val="95"/>
          <w:sz w:val="20"/>
        </w:rPr>
        <w:t>del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Ministero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del</w:t>
      </w:r>
      <w:r w:rsidRPr="00995E72">
        <w:rPr>
          <w:spacing w:val="-19"/>
          <w:w w:val="95"/>
          <w:sz w:val="20"/>
        </w:rPr>
        <w:t xml:space="preserve"> </w:t>
      </w:r>
      <w:r w:rsidRPr="00995E72">
        <w:rPr>
          <w:w w:val="95"/>
          <w:sz w:val="20"/>
        </w:rPr>
        <w:t>Lavoro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e</w:t>
      </w:r>
      <w:r w:rsidRPr="00995E72">
        <w:rPr>
          <w:spacing w:val="-20"/>
          <w:w w:val="95"/>
          <w:sz w:val="20"/>
        </w:rPr>
        <w:t xml:space="preserve"> </w:t>
      </w:r>
      <w:r w:rsidRPr="00995E72">
        <w:rPr>
          <w:w w:val="95"/>
          <w:sz w:val="20"/>
        </w:rPr>
        <w:t>delle</w:t>
      </w:r>
      <w:r w:rsidRPr="00995E72">
        <w:rPr>
          <w:spacing w:val="-20"/>
          <w:w w:val="95"/>
          <w:sz w:val="20"/>
        </w:rPr>
        <w:t xml:space="preserve"> </w:t>
      </w:r>
      <w:r w:rsidRPr="00995E72">
        <w:rPr>
          <w:w w:val="95"/>
          <w:sz w:val="20"/>
        </w:rPr>
        <w:t>Politiche</w:t>
      </w:r>
      <w:r w:rsidRPr="00995E72">
        <w:rPr>
          <w:spacing w:val="-20"/>
          <w:w w:val="95"/>
          <w:sz w:val="20"/>
        </w:rPr>
        <w:t xml:space="preserve"> </w:t>
      </w:r>
      <w:r w:rsidRPr="00995E72">
        <w:rPr>
          <w:w w:val="95"/>
          <w:sz w:val="20"/>
        </w:rPr>
        <w:t xml:space="preserve">Sociali, </w:t>
      </w:r>
      <w:r w:rsidRPr="00995E72">
        <w:rPr>
          <w:sz w:val="20"/>
        </w:rPr>
        <w:t>Programma</w:t>
      </w:r>
      <w:r w:rsidRPr="00995E72">
        <w:rPr>
          <w:spacing w:val="-20"/>
          <w:sz w:val="20"/>
        </w:rPr>
        <w:t xml:space="preserve"> </w:t>
      </w:r>
      <w:r w:rsidRPr="00995E72">
        <w:rPr>
          <w:sz w:val="20"/>
        </w:rPr>
        <w:t>Operativo</w:t>
      </w:r>
      <w:r w:rsidRPr="00995E72">
        <w:rPr>
          <w:spacing w:val="-19"/>
          <w:sz w:val="20"/>
        </w:rPr>
        <w:t xml:space="preserve"> </w:t>
      </w:r>
      <w:r w:rsidRPr="00995E72">
        <w:rPr>
          <w:sz w:val="20"/>
        </w:rPr>
        <w:t>Nazionale</w:t>
      </w:r>
      <w:r w:rsidRPr="00995E72">
        <w:rPr>
          <w:spacing w:val="-17"/>
          <w:sz w:val="20"/>
        </w:rPr>
        <w:t xml:space="preserve"> </w:t>
      </w:r>
      <w:r w:rsidRPr="00995E72">
        <w:rPr>
          <w:sz w:val="20"/>
        </w:rPr>
        <w:t>(PON)</w:t>
      </w:r>
      <w:r w:rsidRPr="00995E72">
        <w:rPr>
          <w:spacing w:val="-20"/>
          <w:sz w:val="20"/>
        </w:rPr>
        <w:t xml:space="preserve"> </w:t>
      </w:r>
      <w:r w:rsidRPr="00995E72">
        <w:rPr>
          <w:sz w:val="20"/>
        </w:rPr>
        <w:t>“Inclusione”.</w:t>
      </w:r>
    </w:p>
    <w:p w:rsidR="006B0AE6" w:rsidRPr="00995E72" w:rsidRDefault="00BD7B53">
      <w:pPr>
        <w:pStyle w:val="Paragrafoelenco"/>
        <w:numPr>
          <w:ilvl w:val="0"/>
          <w:numId w:val="3"/>
        </w:numPr>
        <w:tabs>
          <w:tab w:val="left" w:pos="837"/>
        </w:tabs>
        <w:spacing w:before="126" w:line="254" w:lineRule="auto"/>
        <w:rPr>
          <w:sz w:val="20"/>
        </w:rPr>
      </w:pPr>
      <w:r w:rsidRPr="00995E72">
        <w:rPr>
          <w:sz w:val="20"/>
        </w:rPr>
        <w:t>C</w:t>
      </w:r>
      <w:r w:rsidR="00430636" w:rsidRPr="00995E72">
        <w:rPr>
          <w:sz w:val="20"/>
        </w:rPr>
        <w:t>onsapevole delle responsabilità e delle conseguenze civili e penali previste in caso di dichiarazioni</w:t>
      </w:r>
      <w:r w:rsidR="00430636" w:rsidRPr="00995E72">
        <w:rPr>
          <w:spacing w:val="-40"/>
          <w:sz w:val="20"/>
        </w:rPr>
        <w:t xml:space="preserve"> </w:t>
      </w:r>
      <w:r w:rsidR="00430636" w:rsidRPr="00995E72">
        <w:rPr>
          <w:sz w:val="20"/>
        </w:rPr>
        <w:t>mendaci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e/o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formazione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od</w:t>
      </w:r>
      <w:r w:rsidR="00430636" w:rsidRPr="00995E72">
        <w:rPr>
          <w:spacing w:val="-38"/>
          <w:sz w:val="20"/>
        </w:rPr>
        <w:t xml:space="preserve"> </w:t>
      </w:r>
      <w:r w:rsidR="00430636" w:rsidRPr="00995E72">
        <w:rPr>
          <w:sz w:val="20"/>
        </w:rPr>
        <w:t>uso</w:t>
      </w:r>
      <w:r w:rsidR="00430636" w:rsidRPr="00995E72">
        <w:rPr>
          <w:spacing w:val="-40"/>
          <w:sz w:val="20"/>
        </w:rPr>
        <w:t xml:space="preserve"> </w:t>
      </w:r>
      <w:r w:rsidR="00430636" w:rsidRPr="00995E72">
        <w:rPr>
          <w:sz w:val="20"/>
        </w:rPr>
        <w:t>di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atti</w:t>
      </w:r>
      <w:r w:rsidR="00430636" w:rsidRPr="00995E72">
        <w:rPr>
          <w:spacing w:val="-40"/>
          <w:sz w:val="20"/>
        </w:rPr>
        <w:t xml:space="preserve"> </w:t>
      </w:r>
      <w:r w:rsidR="00430636" w:rsidRPr="00995E72">
        <w:rPr>
          <w:sz w:val="20"/>
        </w:rPr>
        <w:t>falsi,</w:t>
      </w:r>
      <w:r w:rsidR="00430636" w:rsidRPr="00995E72">
        <w:rPr>
          <w:spacing w:val="-38"/>
          <w:sz w:val="20"/>
        </w:rPr>
        <w:t xml:space="preserve"> </w:t>
      </w:r>
      <w:r w:rsidR="00430636" w:rsidRPr="00995E72">
        <w:rPr>
          <w:sz w:val="20"/>
        </w:rPr>
        <w:t>anche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ai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sensi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e</w:t>
      </w:r>
      <w:r w:rsidR="00430636" w:rsidRPr="00995E72">
        <w:rPr>
          <w:spacing w:val="-40"/>
          <w:sz w:val="20"/>
        </w:rPr>
        <w:t xml:space="preserve"> </w:t>
      </w:r>
      <w:r w:rsidR="00430636" w:rsidRPr="00995E72">
        <w:rPr>
          <w:sz w:val="20"/>
        </w:rPr>
        <w:t>per</w:t>
      </w:r>
      <w:r w:rsidR="00430636" w:rsidRPr="00995E72">
        <w:rPr>
          <w:spacing w:val="-38"/>
          <w:sz w:val="20"/>
        </w:rPr>
        <w:t xml:space="preserve"> </w:t>
      </w:r>
      <w:r w:rsidR="00430636" w:rsidRPr="00995E72">
        <w:rPr>
          <w:sz w:val="20"/>
        </w:rPr>
        <w:t>gli</w:t>
      </w:r>
      <w:r w:rsidR="00430636" w:rsidRPr="00995E72">
        <w:rPr>
          <w:spacing w:val="-39"/>
          <w:sz w:val="20"/>
        </w:rPr>
        <w:t xml:space="preserve"> </w:t>
      </w:r>
      <w:r w:rsidR="00430636" w:rsidRPr="00995E72">
        <w:rPr>
          <w:sz w:val="20"/>
        </w:rPr>
        <w:t>effetti</w:t>
      </w:r>
      <w:r w:rsidR="00430636" w:rsidRPr="00995E72">
        <w:rPr>
          <w:spacing w:val="-40"/>
          <w:sz w:val="20"/>
        </w:rPr>
        <w:t xml:space="preserve"> </w:t>
      </w:r>
      <w:r w:rsidR="00430636" w:rsidRPr="00995E72">
        <w:rPr>
          <w:sz w:val="20"/>
        </w:rPr>
        <w:t>dell’art. 76</w:t>
      </w:r>
      <w:r w:rsidR="00430636" w:rsidRPr="00995E72">
        <w:rPr>
          <w:spacing w:val="-27"/>
          <w:sz w:val="20"/>
        </w:rPr>
        <w:t xml:space="preserve"> </w:t>
      </w:r>
      <w:r w:rsidR="00430636" w:rsidRPr="00995E72">
        <w:rPr>
          <w:sz w:val="20"/>
        </w:rPr>
        <w:t>del</w:t>
      </w:r>
      <w:r w:rsidR="00430636" w:rsidRPr="00995E72">
        <w:rPr>
          <w:spacing w:val="-27"/>
          <w:sz w:val="20"/>
        </w:rPr>
        <w:t xml:space="preserve"> </w:t>
      </w:r>
      <w:r w:rsidR="00430636" w:rsidRPr="00995E72">
        <w:rPr>
          <w:sz w:val="20"/>
        </w:rPr>
        <w:t>D.P.R.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n.</w:t>
      </w:r>
      <w:r w:rsidR="00430636" w:rsidRPr="00995E72">
        <w:rPr>
          <w:spacing w:val="-27"/>
          <w:sz w:val="20"/>
        </w:rPr>
        <w:t xml:space="preserve"> </w:t>
      </w:r>
      <w:r w:rsidR="00430636" w:rsidRPr="00995E72">
        <w:rPr>
          <w:sz w:val="20"/>
        </w:rPr>
        <w:t>445/2000,</w:t>
      </w:r>
      <w:r w:rsidR="00430636" w:rsidRPr="00995E72">
        <w:rPr>
          <w:spacing w:val="-26"/>
          <w:sz w:val="20"/>
        </w:rPr>
        <w:t xml:space="preserve"> </w:t>
      </w:r>
      <w:r w:rsidR="00430636" w:rsidRPr="00995E72">
        <w:rPr>
          <w:sz w:val="20"/>
        </w:rPr>
        <w:t>per</w:t>
      </w:r>
      <w:r w:rsidR="00430636" w:rsidRPr="00995E72">
        <w:rPr>
          <w:spacing w:val="-27"/>
          <w:sz w:val="20"/>
        </w:rPr>
        <w:t xml:space="preserve"> </w:t>
      </w:r>
      <w:r w:rsidR="00430636" w:rsidRPr="00995E72">
        <w:rPr>
          <w:sz w:val="20"/>
        </w:rPr>
        <w:t>le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ipotesi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di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falsità</w:t>
      </w:r>
      <w:r w:rsidR="00430636" w:rsidRPr="00995E72">
        <w:rPr>
          <w:spacing w:val="-27"/>
          <w:sz w:val="20"/>
        </w:rPr>
        <w:t xml:space="preserve"> </w:t>
      </w:r>
      <w:r w:rsidR="00430636" w:rsidRPr="00995E72">
        <w:rPr>
          <w:sz w:val="20"/>
        </w:rPr>
        <w:t>in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atti</w:t>
      </w:r>
      <w:r w:rsidR="00430636" w:rsidRPr="00995E72">
        <w:rPr>
          <w:spacing w:val="-26"/>
          <w:sz w:val="20"/>
        </w:rPr>
        <w:t xml:space="preserve"> </w:t>
      </w:r>
      <w:r w:rsidR="00430636" w:rsidRPr="00995E72">
        <w:rPr>
          <w:sz w:val="20"/>
        </w:rPr>
        <w:t>e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dichiarazioni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mendaci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ivi</w:t>
      </w:r>
      <w:r w:rsidR="00430636" w:rsidRPr="00995E72">
        <w:rPr>
          <w:spacing w:val="-27"/>
          <w:sz w:val="20"/>
        </w:rPr>
        <w:t xml:space="preserve"> </w:t>
      </w:r>
      <w:r w:rsidR="00430636" w:rsidRPr="00995E72">
        <w:rPr>
          <w:sz w:val="20"/>
        </w:rPr>
        <w:t>indicate</w:t>
      </w:r>
      <w:r w:rsidR="00430636" w:rsidRPr="00995E72">
        <w:rPr>
          <w:spacing w:val="-28"/>
          <w:sz w:val="20"/>
        </w:rPr>
        <w:t xml:space="preserve"> </w:t>
      </w:r>
      <w:r w:rsidR="00430636" w:rsidRPr="00995E72">
        <w:rPr>
          <w:sz w:val="20"/>
        </w:rPr>
        <w:t>e secondo</w:t>
      </w:r>
      <w:r w:rsidR="00430636" w:rsidRPr="00995E72">
        <w:rPr>
          <w:spacing w:val="-26"/>
          <w:sz w:val="20"/>
        </w:rPr>
        <w:t xml:space="preserve"> </w:t>
      </w:r>
      <w:r w:rsidR="00430636" w:rsidRPr="00995E72">
        <w:rPr>
          <w:sz w:val="20"/>
        </w:rPr>
        <w:t>quanto</w:t>
      </w:r>
      <w:r w:rsidR="00430636" w:rsidRPr="00995E72">
        <w:rPr>
          <w:spacing w:val="-25"/>
          <w:sz w:val="20"/>
        </w:rPr>
        <w:t xml:space="preserve"> </w:t>
      </w:r>
      <w:r w:rsidR="00430636" w:rsidRPr="00995E72">
        <w:rPr>
          <w:sz w:val="20"/>
        </w:rPr>
        <w:t>previsto</w:t>
      </w:r>
      <w:r w:rsidR="00430636" w:rsidRPr="00995E72">
        <w:rPr>
          <w:spacing w:val="-25"/>
          <w:sz w:val="20"/>
        </w:rPr>
        <w:t xml:space="preserve"> </w:t>
      </w:r>
      <w:r w:rsidR="00430636" w:rsidRPr="00995E72">
        <w:rPr>
          <w:sz w:val="20"/>
        </w:rPr>
        <w:t>dall’art.</w:t>
      </w:r>
      <w:r w:rsidR="00430636" w:rsidRPr="00995E72">
        <w:rPr>
          <w:spacing w:val="-25"/>
          <w:sz w:val="20"/>
        </w:rPr>
        <w:t xml:space="preserve"> </w:t>
      </w:r>
      <w:r w:rsidR="00430636" w:rsidRPr="00995E72">
        <w:rPr>
          <w:sz w:val="20"/>
        </w:rPr>
        <w:t>19</w:t>
      </w:r>
      <w:r w:rsidR="00430636" w:rsidRPr="00995E72">
        <w:rPr>
          <w:spacing w:val="-23"/>
          <w:sz w:val="20"/>
        </w:rPr>
        <w:t xml:space="preserve"> </w:t>
      </w:r>
      <w:r w:rsidR="00430636" w:rsidRPr="00995E72">
        <w:rPr>
          <w:sz w:val="20"/>
        </w:rPr>
        <w:t>e</w:t>
      </w:r>
      <w:r w:rsidR="00430636" w:rsidRPr="00995E72">
        <w:rPr>
          <w:spacing w:val="-25"/>
          <w:sz w:val="20"/>
        </w:rPr>
        <w:t xml:space="preserve"> </w:t>
      </w:r>
      <w:r w:rsidR="00430636" w:rsidRPr="00995E72">
        <w:rPr>
          <w:sz w:val="20"/>
        </w:rPr>
        <w:t>19</w:t>
      </w:r>
      <w:r w:rsidR="00430636" w:rsidRPr="00995E72">
        <w:rPr>
          <w:spacing w:val="-24"/>
          <w:sz w:val="20"/>
        </w:rPr>
        <w:t xml:space="preserve"> </w:t>
      </w:r>
      <w:r w:rsidR="00430636" w:rsidRPr="00995E72">
        <w:rPr>
          <w:sz w:val="20"/>
        </w:rPr>
        <w:t>bis</w:t>
      </w:r>
      <w:r w:rsidR="00430636" w:rsidRPr="00995E72">
        <w:rPr>
          <w:spacing w:val="-26"/>
          <w:sz w:val="20"/>
        </w:rPr>
        <w:t xml:space="preserve"> </w:t>
      </w:r>
      <w:r w:rsidR="00430636" w:rsidRPr="00995E72">
        <w:rPr>
          <w:sz w:val="20"/>
        </w:rPr>
        <w:t>del</w:t>
      </w:r>
      <w:r w:rsidR="00430636" w:rsidRPr="00995E72">
        <w:rPr>
          <w:spacing w:val="-27"/>
          <w:sz w:val="20"/>
        </w:rPr>
        <w:t xml:space="preserve"> </w:t>
      </w:r>
      <w:r w:rsidR="00430636" w:rsidRPr="00995E72">
        <w:rPr>
          <w:sz w:val="20"/>
        </w:rPr>
        <w:t>D.P.R.</w:t>
      </w:r>
      <w:r w:rsidR="00430636" w:rsidRPr="00995E72">
        <w:rPr>
          <w:spacing w:val="-24"/>
          <w:sz w:val="20"/>
        </w:rPr>
        <w:t xml:space="preserve"> </w:t>
      </w:r>
      <w:r w:rsidR="00430636" w:rsidRPr="00995E72">
        <w:rPr>
          <w:sz w:val="20"/>
        </w:rPr>
        <w:t>445/2000</w:t>
      </w:r>
      <w:r w:rsidR="00430636" w:rsidRPr="00995E72">
        <w:rPr>
          <w:spacing w:val="-23"/>
          <w:sz w:val="20"/>
        </w:rPr>
        <w:t xml:space="preserve"> </w:t>
      </w:r>
      <w:proofErr w:type="spellStart"/>
      <w:r w:rsidR="00430636" w:rsidRPr="00995E72">
        <w:rPr>
          <w:sz w:val="20"/>
        </w:rPr>
        <w:t>ss.mm.ii</w:t>
      </w:r>
      <w:proofErr w:type="spellEnd"/>
      <w:r w:rsidR="00430636" w:rsidRPr="00995E72">
        <w:rPr>
          <w:sz w:val="20"/>
        </w:rPr>
        <w:t>.</w:t>
      </w:r>
    </w:p>
    <w:p w:rsidR="006B0AE6" w:rsidRPr="00995E72" w:rsidRDefault="006B0AE6">
      <w:pPr>
        <w:pStyle w:val="Corpotesto"/>
        <w:spacing w:before="1"/>
        <w:rPr>
          <w:sz w:val="18"/>
        </w:rPr>
      </w:pPr>
    </w:p>
    <w:p w:rsidR="006B0AE6" w:rsidRPr="00995E72" w:rsidRDefault="00430636" w:rsidP="00E5634E">
      <w:pPr>
        <w:pStyle w:val="Titolo1"/>
        <w:ind w:left="4881"/>
        <w:rPr>
          <w:sz w:val="20"/>
        </w:rPr>
      </w:pPr>
      <w:r w:rsidRPr="00995E72">
        <w:rPr>
          <w:sz w:val="20"/>
        </w:rPr>
        <w:t>DICHIARA</w:t>
      </w:r>
    </w:p>
    <w:p w:rsidR="006B0AE6" w:rsidRPr="00995E72" w:rsidRDefault="00430636">
      <w:pPr>
        <w:pStyle w:val="Paragrafoelenco"/>
        <w:numPr>
          <w:ilvl w:val="0"/>
          <w:numId w:val="2"/>
        </w:numPr>
        <w:tabs>
          <w:tab w:val="left" w:pos="981"/>
        </w:tabs>
        <w:spacing w:line="254" w:lineRule="auto"/>
        <w:ind w:right="557"/>
        <w:rPr>
          <w:sz w:val="20"/>
        </w:rPr>
      </w:pPr>
      <w:r w:rsidRPr="00995E72">
        <w:rPr>
          <w:w w:val="95"/>
          <w:sz w:val="20"/>
        </w:rPr>
        <w:t>che</w:t>
      </w:r>
      <w:r w:rsidRPr="00995E72">
        <w:rPr>
          <w:spacing w:val="-12"/>
          <w:w w:val="95"/>
          <w:sz w:val="20"/>
        </w:rPr>
        <w:t xml:space="preserve"> </w:t>
      </w:r>
      <w:r w:rsidRPr="00995E72">
        <w:rPr>
          <w:w w:val="95"/>
          <w:sz w:val="20"/>
        </w:rPr>
        <w:t>non</w:t>
      </w:r>
      <w:r w:rsidRPr="00995E72">
        <w:rPr>
          <w:spacing w:val="-11"/>
          <w:w w:val="95"/>
          <w:sz w:val="20"/>
        </w:rPr>
        <w:t xml:space="preserve"> </w:t>
      </w:r>
      <w:r w:rsidRPr="00995E72">
        <w:rPr>
          <w:w w:val="95"/>
          <w:sz w:val="20"/>
        </w:rPr>
        <w:t>sussistono</w:t>
      </w:r>
      <w:r w:rsidRPr="00995E72">
        <w:rPr>
          <w:spacing w:val="-10"/>
          <w:w w:val="95"/>
          <w:sz w:val="20"/>
        </w:rPr>
        <w:t xml:space="preserve"> </w:t>
      </w:r>
      <w:r w:rsidRPr="00995E72">
        <w:rPr>
          <w:w w:val="95"/>
          <w:sz w:val="20"/>
        </w:rPr>
        <w:t>situazioni</w:t>
      </w:r>
      <w:r w:rsidRPr="00995E72">
        <w:rPr>
          <w:spacing w:val="-13"/>
          <w:w w:val="95"/>
          <w:sz w:val="20"/>
        </w:rPr>
        <w:t xml:space="preserve"> </w:t>
      </w:r>
      <w:r w:rsidRPr="00995E72">
        <w:rPr>
          <w:w w:val="95"/>
          <w:sz w:val="20"/>
        </w:rPr>
        <w:t>di</w:t>
      </w:r>
      <w:r w:rsidRPr="00995E72">
        <w:rPr>
          <w:spacing w:val="-13"/>
          <w:w w:val="95"/>
          <w:sz w:val="20"/>
        </w:rPr>
        <w:t xml:space="preserve"> </w:t>
      </w:r>
      <w:r w:rsidRPr="00995E72">
        <w:rPr>
          <w:w w:val="95"/>
          <w:sz w:val="20"/>
        </w:rPr>
        <w:t>esclusione</w:t>
      </w:r>
      <w:r w:rsidRPr="00995E72">
        <w:rPr>
          <w:spacing w:val="-11"/>
          <w:w w:val="95"/>
          <w:sz w:val="20"/>
        </w:rPr>
        <w:t xml:space="preserve"> </w:t>
      </w:r>
      <w:r w:rsidRPr="00995E72">
        <w:rPr>
          <w:w w:val="95"/>
          <w:sz w:val="20"/>
        </w:rPr>
        <w:t>dalla</w:t>
      </w:r>
      <w:r w:rsidRPr="00995E72">
        <w:rPr>
          <w:spacing w:val="-13"/>
          <w:w w:val="95"/>
          <w:sz w:val="20"/>
        </w:rPr>
        <w:t xml:space="preserve"> </w:t>
      </w:r>
      <w:r w:rsidRPr="00995E72">
        <w:rPr>
          <w:w w:val="95"/>
          <w:sz w:val="20"/>
        </w:rPr>
        <w:t>partecipazione</w:t>
      </w:r>
      <w:r w:rsidRPr="00995E72">
        <w:rPr>
          <w:spacing w:val="-14"/>
          <w:w w:val="95"/>
          <w:sz w:val="20"/>
        </w:rPr>
        <w:t xml:space="preserve"> </w:t>
      </w:r>
      <w:r w:rsidRPr="00995E72">
        <w:rPr>
          <w:w w:val="95"/>
          <w:sz w:val="20"/>
        </w:rPr>
        <w:t>alle</w:t>
      </w:r>
      <w:r w:rsidRPr="00995E72">
        <w:rPr>
          <w:spacing w:val="-12"/>
          <w:w w:val="95"/>
          <w:sz w:val="20"/>
        </w:rPr>
        <w:t xml:space="preserve"> </w:t>
      </w:r>
      <w:r w:rsidRPr="00995E72">
        <w:rPr>
          <w:w w:val="95"/>
          <w:sz w:val="20"/>
        </w:rPr>
        <w:t>gare</w:t>
      </w:r>
      <w:r w:rsidRPr="00995E72">
        <w:rPr>
          <w:spacing w:val="-13"/>
          <w:w w:val="95"/>
          <w:sz w:val="20"/>
        </w:rPr>
        <w:t xml:space="preserve"> </w:t>
      </w:r>
      <w:r w:rsidRPr="00995E72">
        <w:rPr>
          <w:w w:val="95"/>
          <w:sz w:val="20"/>
        </w:rPr>
        <w:t>stabilite</w:t>
      </w:r>
      <w:r w:rsidRPr="00995E72">
        <w:rPr>
          <w:spacing w:val="-13"/>
          <w:w w:val="95"/>
          <w:sz w:val="20"/>
        </w:rPr>
        <w:t xml:space="preserve"> </w:t>
      </w:r>
      <w:r w:rsidRPr="00995E72">
        <w:rPr>
          <w:w w:val="95"/>
          <w:sz w:val="20"/>
        </w:rPr>
        <w:t>dall’art.</w:t>
      </w:r>
      <w:r w:rsidRPr="00995E72">
        <w:rPr>
          <w:spacing w:val="-13"/>
          <w:w w:val="95"/>
          <w:sz w:val="20"/>
        </w:rPr>
        <w:t xml:space="preserve"> </w:t>
      </w:r>
      <w:r w:rsidRPr="00995E72">
        <w:rPr>
          <w:w w:val="95"/>
          <w:sz w:val="20"/>
        </w:rPr>
        <w:t>80 del</w:t>
      </w:r>
      <w:r w:rsidRPr="00995E72">
        <w:rPr>
          <w:spacing w:val="-17"/>
          <w:w w:val="95"/>
          <w:sz w:val="20"/>
        </w:rPr>
        <w:t xml:space="preserve"> </w:t>
      </w:r>
      <w:proofErr w:type="spellStart"/>
      <w:r w:rsidRPr="00995E72">
        <w:rPr>
          <w:w w:val="95"/>
          <w:sz w:val="20"/>
        </w:rPr>
        <w:t>D.Lgs</w:t>
      </w:r>
      <w:proofErr w:type="spellEnd"/>
      <w:r w:rsidRPr="00995E72">
        <w:rPr>
          <w:spacing w:val="-17"/>
          <w:w w:val="95"/>
          <w:sz w:val="20"/>
        </w:rPr>
        <w:t xml:space="preserve"> </w:t>
      </w:r>
      <w:r w:rsidRPr="00995E72">
        <w:rPr>
          <w:w w:val="95"/>
          <w:sz w:val="20"/>
        </w:rPr>
        <w:t>50/2016</w:t>
      </w:r>
      <w:r w:rsidRPr="00995E72">
        <w:rPr>
          <w:spacing w:val="-15"/>
          <w:w w:val="95"/>
          <w:sz w:val="20"/>
        </w:rPr>
        <w:t xml:space="preserve"> </w:t>
      </w:r>
      <w:r w:rsidRPr="00995E72">
        <w:rPr>
          <w:w w:val="95"/>
          <w:sz w:val="20"/>
        </w:rPr>
        <w:t>e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di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qualsivoglia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causa</w:t>
      </w:r>
      <w:r w:rsidRPr="00995E72">
        <w:rPr>
          <w:spacing w:val="-19"/>
          <w:w w:val="95"/>
          <w:sz w:val="20"/>
        </w:rPr>
        <w:t xml:space="preserve"> </w:t>
      </w:r>
      <w:r w:rsidRPr="00995E72">
        <w:rPr>
          <w:w w:val="95"/>
          <w:sz w:val="20"/>
        </w:rPr>
        <w:t>di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impedimento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a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stipulare</w:t>
      </w:r>
      <w:r w:rsidRPr="00995E72">
        <w:rPr>
          <w:spacing w:val="-17"/>
          <w:w w:val="95"/>
          <w:sz w:val="20"/>
        </w:rPr>
        <w:t xml:space="preserve"> </w:t>
      </w:r>
      <w:r w:rsidRPr="00995E72">
        <w:rPr>
          <w:w w:val="95"/>
          <w:sz w:val="20"/>
        </w:rPr>
        <w:t>contratti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con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la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 xml:space="preserve">Pubblica </w:t>
      </w:r>
      <w:r w:rsidRPr="00995E72">
        <w:rPr>
          <w:sz w:val="20"/>
        </w:rPr>
        <w:t>Amministrazione;</w:t>
      </w:r>
    </w:p>
    <w:p w:rsidR="006B0AE6" w:rsidRPr="00995E72" w:rsidRDefault="00430636">
      <w:pPr>
        <w:pStyle w:val="Paragrafoelenco"/>
        <w:numPr>
          <w:ilvl w:val="0"/>
          <w:numId w:val="2"/>
        </w:numPr>
        <w:tabs>
          <w:tab w:val="left" w:pos="981"/>
        </w:tabs>
        <w:spacing w:before="1" w:line="254" w:lineRule="auto"/>
        <w:ind w:right="549"/>
        <w:rPr>
          <w:sz w:val="20"/>
        </w:rPr>
      </w:pPr>
      <w:r w:rsidRPr="00995E72">
        <w:rPr>
          <w:sz w:val="20"/>
        </w:rPr>
        <w:t>l’impegno</w:t>
      </w:r>
      <w:r w:rsidRPr="00995E72">
        <w:rPr>
          <w:spacing w:val="-34"/>
          <w:sz w:val="20"/>
        </w:rPr>
        <w:t xml:space="preserve"> </w:t>
      </w:r>
      <w:r w:rsidRPr="00995E72">
        <w:rPr>
          <w:sz w:val="20"/>
        </w:rPr>
        <w:t>ad</w:t>
      </w:r>
      <w:r w:rsidRPr="00995E72">
        <w:rPr>
          <w:spacing w:val="-35"/>
          <w:sz w:val="20"/>
        </w:rPr>
        <w:t xml:space="preserve"> </w:t>
      </w:r>
      <w:r w:rsidRPr="00995E72">
        <w:rPr>
          <w:sz w:val="20"/>
        </w:rPr>
        <w:t>utilizzare</w:t>
      </w:r>
      <w:r w:rsidRPr="00995E72">
        <w:rPr>
          <w:spacing w:val="-33"/>
          <w:sz w:val="20"/>
        </w:rPr>
        <w:t xml:space="preserve"> </w:t>
      </w:r>
      <w:r w:rsidRPr="00995E72">
        <w:rPr>
          <w:sz w:val="20"/>
        </w:rPr>
        <w:t>operatori</w:t>
      </w:r>
      <w:r w:rsidRPr="00995E72">
        <w:rPr>
          <w:spacing w:val="-34"/>
          <w:sz w:val="20"/>
        </w:rPr>
        <w:t xml:space="preserve"> </w:t>
      </w:r>
      <w:r w:rsidRPr="00995E72">
        <w:rPr>
          <w:sz w:val="20"/>
        </w:rPr>
        <w:t>in</w:t>
      </w:r>
      <w:r w:rsidRPr="00995E72">
        <w:rPr>
          <w:spacing w:val="-34"/>
          <w:sz w:val="20"/>
        </w:rPr>
        <w:t xml:space="preserve"> </w:t>
      </w:r>
      <w:r w:rsidRPr="00995E72">
        <w:rPr>
          <w:sz w:val="20"/>
        </w:rPr>
        <w:t>regola</w:t>
      </w:r>
      <w:r w:rsidRPr="00995E72">
        <w:rPr>
          <w:spacing w:val="-33"/>
          <w:sz w:val="20"/>
        </w:rPr>
        <w:t xml:space="preserve"> </w:t>
      </w:r>
      <w:r w:rsidRPr="00995E72">
        <w:rPr>
          <w:sz w:val="20"/>
        </w:rPr>
        <w:t>con</w:t>
      </w:r>
      <w:r w:rsidRPr="00995E72">
        <w:rPr>
          <w:spacing w:val="-34"/>
          <w:sz w:val="20"/>
        </w:rPr>
        <w:t xml:space="preserve"> </w:t>
      </w:r>
      <w:r w:rsidRPr="00995E72">
        <w:rPr>
          <w:sz w:val="20"/>
        </w:rPr>
        <w:t>le</w:t>
      </w:r>
      <w:r w:rsidRPr="00995E72">
        <w:rPr>
          <w:spacing w:val="-34"/>
          <w:sz w:val="20"/>
        </w:rPr>
        <w:t xml:space="preserve"> </w:t>
      </w:r>
      <w:r w:rsidRPr="00995E72">
        <w:rPr>
          <w:sz w:val="20"/>
        </w:rPr>
        <w:t>normative</w:t>
      </w:r>
      <w:r w:rsidRPr="00995E72">
        <w:rPr>
          <w:spacing w:val="-34"/>
          <w:sz w:val="20"/>
        </w:rPr>
        <w:t xml:space="preserve"> </w:t>
      </w:r>
      <w:r w:rsidRPr="00995E72">
        <w:rPr>
          <w:sz w:val="20"/>
        </w:rPr>
        <w:t>in</w:t>
      </w:r>
      <w:r w:rsidRPr="00995E72">
        <w:rPr>
          <w:spacing w:val="-35"/>
          <w:sz w:val="20"/>
        </w:rPr>
        <w:t xml:space="preserve"> </w:t>
      </w:r>
      <w:r w:rsidRPr="00995E72">
        <w:rPr>
          <w:sz w:val="20"/>
        </w:rPr>
        <w:t>materia</w:t>
      </w:r>
      <w:r w:rsidRPr="00995E72">
        <w:rPr>
          <w:spacing w:val="-33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35"/>
          <w:sz w:val="20"/>
        </w:rPr>
        <w:t xml:space="preserve"> </w:t>
      </w:r>
      <w:r w:rsidRPr="00995E72">
        <w:rPr>
          <w:sz w:val="20"/>
        </w:rPr>
        <w:t>rapporto</w:t>
      </w:r>
      <w:r w:rsidRPr="00995E72">
        <w:rPr>
          <w:spacing w:val="-35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34"/>
          <w:sz w:val="20"/>
        </w:rPr>
        <w:t xml:space="preserve"> </w:t>
      </w:r>
      <w:r w:rsidRPr="00995E72">
        <w:rPr>
          <w:sz w:val="20"/>
        </w:rPr>
        <w:t>lavoro</w:t>
      </w:r>
      <w:r w:rsidRPr="00995E72">
        <w:rPr>
          <w:spacing w:val="-32"/>
          <w:sz w:val="20"/>
        </w:rPr>
        <w:t xml:space="preserve"> </w:t>
      </w:r>
      <w:r w:rsidRPr="00995E72">
        <w:rPr>
          <w:sz w:val="20"/>
        </w:rPr>
        <w:t>e di</w:t>
      </w:r>
      <w:r w:rsidRPr="00995E72">
        <w:rPr>
          <w:spacing w:val="-13"/>
          <w:sz w:val="20"/>
        </w:rPr>
        <w:t xml:space="preserve"> </w:t>
      </w:r>
      <w:r w:rsidRPr="00995E72">
        <w:rPr>
          <w:sz w:val="20"/>
        </w:rPr>
        <w:t>sicurezza;</w:t>
      </w:r>
    </w:p>
    <w:p w:rsidR="006B0AE6" w:rsidRPr="00995E72" w:rsidRDefault="00430636">
      <w:pPr>
        <w:pStyle w:val="Paragrafoelenco"/>
        <w:numPr>
          <w:ilvl w:val="0"/>
          <w:numId w:val="2"/>
        </w:numPr>
        <w:tabs>
          <w:tab w:val="left" w:pos="981"/>
        </w:tabs>
        <w:spacing w:before="1" w:line="254" w:lineRule="auto"/>
        <w:rPr>
          <w:sz w:val="20"/>
        </w:rPr>
      </w:pPr>
      <w:r w:rsidRPr="00995E72">
        <w:rPr>
          <w:sz w:val="20"/>
        </w:rPr>
        <w:t>che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nei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propri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confronti</w:t>
      </w:r>
      <w:r w:rsidRPr="00995E72">
        <w:rPr>
          <w:spacing w:val="-24"/>
          <w:sz w:val="20"/>
        </w:rPr>
        <w:t xml:space="preserve"> </w:t>
      </w:r>
      <w:r w:rsidRPr="00995E72">
        <w:rPr>
          <w:sz w:val="20"/>
        </w:rPr>
        <w:t>non</w:t>
      </w:r>
      <w:r w:rsidRPr="00995E72">
        <w:rPr>
          <w:spacing w:val="-22"/>
          <w:sz w:val="20"/>
        </w:rPr>
        <w:t xml:space="preserve"> </w:t>
      </w:r>
      <w:r w:rsidRPr="00995E72">
        <w:rPr>
          <w:sz w:val="20"/>
        </w:rPr>
        <w:t>sussistono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le</w:t>
      </w:r>
      <w:r w:rsidRPr="00995E72">
        <w:rPr>
          <w:spacing w:val="-22"/>
          <w:sz w:val="20"/>
        </w:rPr>
        <w:t xml:space="preserve"> </w:t>
      </w:r>
      <w:r w:rsidRPr="00995E72">
        <w:rPr>
          <w:sz w:val="20"/>
        </w:rPr>
        <w:t>cause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decadenza,</w:t>
      </w:r>
      <w:r w:rsidRPr="00995E72">
        <w:rPr>
          <w:spacing w:val="-24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sospensione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o</w:t>
      </w:r>
      <w:r w:rsidRPr="00995E72">
        <w:rPr>
          <w:spacing w:val="-22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23"/>
          <w:sz w:val="20"/>
        </w:rPr>
        <w:t xml:space="preserve"> </w:t>
      </w:r>
      <w:r w:rsidRPr="00995E72">
        <w:rPr>
          <w:sz w:val="20"/>
        </w:rPr>
        <w:t>divieto previste</w:t>
      </w:r>
      <w:r w:rsidRPr="00995E72">
        <w:rPr>
          <w:spacing w:val="-40"/>
          <w:sz w:val="20"/>
        </w:rPr>
        <w:t xml:space="preserve"> </w:t>
      </w:r>
      <w:r w:rsidRPr="00995E72">
        <w:rPr>
          <w:sz w:val="20"/>
        </w:rPr>
        <w:t>dall’art.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67</w:t>
      </w:r>
      <w:r w:rsidRPr="00995E72">
        <w:rPr>
          <w:spacing w:val="-40"/>
          <w:sz w:val="20"/>
        </w:rPr>
        <w:t xml:space="preserve"> </w:t>
      </w:r>
      <w:r w:rsidRPr="00995E72">
        <w:rPr>
          <w:sz w:val="20"/>
        </w:rPr>
        <w:t>del</w:t>
      </w:r>
      <w:r w:rsidRPr="00995E72">
        <w:rPr>
          <w:spacing w:val="-41"/>
          <w:sz w:val="20"/>
        </w:rPr>
        <w:t xml:space="preserve"> </w:t>
      </w:r>
      <w:r w:rsidRPr="00995E72">
        <w:rPr>
          <w:sz w:val="20"/>
        </w:rPr>
        <w:t>D.</w:t>
      </w:r>
      <w:r w:rsidRPr="00995E72">
        <w:rPr>
          <w:spacing w:val="-39"/>
          <w:sz w:val="20"/>
        </w:rPr>
        <w:t xml:space="preserve"> </w:t>
      </w:r>
      <w:proofErr w:type="spellStart"/>
      <w:r w:rsidRPr="00995E72">
        <w:rPr>
          <w:sz w:val="20"/>
        </w:rPr>
        <w:t>Lgs</w:t>
      </w:r>
      <w:proofErr w:type="spellEnd"/>
      <w:r w:rsidRPr="00995E72">
        <w:rPr>
          <w:sz w:val="20"/>
        </w:rPr>
        <w:t>.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159/2011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o</w:t>
      </w:r>
      <w:r w:rsidRPr="00995E72">
        <w:rPr>
          <w:spacing w:val="-40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un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tentativo</w:t>
      </w:r>
      <w:r w:rsidRPr="00995E72">
        <w:rPr>
          <w:spacing w:val="-40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infiltrazione</w:t>
      </w:r>
      <w:r w:rsidRPr="00995E72">
        <w:rPr>
          <w:spacing w:val="-40"/>
          <w:sz w:val="20"/>
        </w:rPr>
        <w:t xml:space="preserve"> </w:t>
      </w:r>
      <w:r w:rsidRPr="00995E72">
        <w:rPr>
          <w:sz w:val="20"/>
        </w:rPr>
        <w:t>mafiosa</w:t>
      </w:r>
      <w:r w:rsidRPr="00995E72">
        <w:rPr>
          <w:spacing w:val="-40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cui</w:t>
      </w:r>
      <w:r w:rsidRPr="00995E72">
        <w:rPr>
          <w:spacing w:val="-39"/>
          <w:sz w:val="20"/>
        </w:rPr>
        <w:t xml:space="preserve"> </w:t>
      </w:r>
      <w:r w:rsidRPr="00995E72">
        <w:rPr>
          <w:sz w:val="20"/>
        </w:rPr>
        <w:t>all’art. 84,</w:t>
      </w:r>
      <w:r w:rsidRPr="00995E72">
        <w:rPr>
          <w:spacing w:val="-14"/>
          <w:sz w:val="20"/>
        </w:rPr>
        <w:t xml:space="preserve"> </w:t>
      </w:r>
      <w:r w:rsidRPr="00995E72">
        <w:rPr>
          <w:sz w:val="20"/>
        </w:rPr>
        <w:t>c.</w:t>
      </w:r>
      <w:r w:rsidRPr="00995E72">
        <w:rPr>
          <w:spacing w:val="-15"/>
          <w:sz w:val="20"/>
        </w:rPr>
        <w:t xml:space="preserve"> </w:t>
      </w:r>
      <w:r w:rsidRPr="00995E72">
        <w:rPr>
          <w:sz w:val="20"/>
        </w:rPr>
        <w:t>4</w:t>
      </w:r>
      <w:r w:rsidRPr="00995E72">
        <w:rPr>
          <w:spacing w:val="-15"/>
          <w:sz w:val="20"/>
        </w:rPr>
        <w:t xml:space="preserve"> </w:t>
      </w:r>
      <w:r w:rsidRPr="00995E72">
        <w:rPr>
          <w:sz w:val="20"/>
        </w:rPr>
        <w:t>del</w:t>
      </w:r>
      <w:r w:rsidRPr="00995E72">
        <w:rPr>
          <w:spacing w:val="-16"/>
          <w:sz w:val="20"/>
        </w:rPr>
        <w:t xml:space="preserve"> </w:t>
      </w:r>
      <w:r w:rsidRPr="00995E72">
        <w:rPr>
          <w:sz w:val="20"/>
        </w:rPr>
        <w:t>medesimo</w:t>
      </w:r>
      <w:r w:rsidRPr="00995E72">
        <w:rPr>
          <w:spacing w:val="-15"/>
          <w:sz w:val="20"/>
        </w:rPr>
        <w:t xml:space="preserve"> </w:t>
      </w:r>
      <w:r w:rsidRPr="00995E72">
        <w:rPr>
          <w:sz w:val="20"/>
        </w:rPr>
        <w:t>decreto;</w:t>
      </w:r>
    </w:p>
    <w:p w:rsidR="006B0AE6" w:rsidRPr="00995E72" w:rsidRDefault="00430636">
      <w:pPr>
        <w:pStyle w:val="Paragrafoelenco"/>
        <w:numPr>
          <w:ilvl w:val="0"/>
          <w:numId w:val="2"/>
        </w:numPr>
        <w:tabs>
          <w:tab w:val="left" w:pos="981"/>
        </w:tabs>
        <w:spacing w:before="1" w:line="254" w:lineRule="auto"/>
        <w:ind w:right="549"/>
        <w:rPr>
          <w:sz w:val="20"/>
        </w:rPr>
      </w:pPr>
      <w:r w:rsidRPr="00995E72">
        <w:rPr>
          <w:sz w:val="20"/>
        </w:rPr>
        <w:t xml:space="preserve">che verrà rispettato quanto previsto dalla Legge 13.8.2010 n. 136 e </w:t>
      </w:r>
      <w:proofErr w:type="spellStart"/>
      <w:r w:rsidRPr="00995E72">
        <w:rPr>
          <w:sz w:val="20"/>
        </w:rPr>
        <w:t>s.m.i</w:t>
      </w:r>
      <w:proofErr w:type="spellEnd"/>
      <w:r w:rsidRPr="00995E72">
        <w:rPr>
          <w:sz w:val="20"/>
        </w:rPr>
        <w:t xml:space="preserve"> sull’obbligo</w:t>
      </w:r>
      <w:r w:rsidRPr="00995E72">
        <w:rPr>
          <w:spacing w:val="-26"/>
          <w:sz w:val="20"/>
        </w:rPr>
        <w:t xml:space="preserve"> </w:t>
      </w:r>
      <w:r w:rsidRPr="00995E72">
        <w:rPr>
          <w:sz w:val="20"/>
        </w:rPr>
        <w:t xml:space="preserve">di </w:t>
      </w:r>
      <w:r w:rsidRPr="00995E72">
        <w:rPr>
          <w:w w:val="95"/>
          <w:sz w:val="20"/>
        </w:rPr>
        <w:t>tracciabilità</w:t>
      </w:r>
      <w:r w:rsidRPr="00995E72">
        <w:rPr>
          <w:spacing w:val="-17"/>
          <w:w w:val="95"/>
          <w:sz w:val="20"/>
        </w:rPr>
        <w:t xml:space="preserve"> </w:t>
      </w:r>
      <w:r w:rsidRPr="00995E72">
        <w:rPr>
          <w:w w:val="95"/>
          <w:sz w:val="20"/>
        </w:rPr>
        <w:t>dei</w:t>
      </w:r>
      <w:r w:rsidRPr="00995E72">
        <w:rPr>
          <w:spacing w:val="-17"/>
          <w:w w:val="95"/>
          <w:sz w:val="20"/>
        </w:rPr>
        <w:t xml:space="preserve"> </w:t>
      </w:r>
      <w:r w:rsidRPr="00995E72">
        <w:rPr>
          <w:w w:val="95"/>
          <w:sz w:val="20"/>
        </w:rPr>
        <w:t>flussi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finanziari,</w:t>
      </w:r>
      <w:r w:rsidRPr="00995E72">
        <w:rPr>
          <w:spacing w:val="-15"/>
          <w:w w:val="95"/>
          <w:sz w:val="20"/>
        </w:rPr>
        <w:t xml:space="preserve"> </w:t>
      </w:r>
      <w:r w:rsidRPr="00995E72">
        <w:rPr>
          <w:w w:val="95"/>
          <w:sz w:val="20"/>
        </w:rPr>
        <w:t>indicando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il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numero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del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conto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corrente</w:t>
      </w:r>
      <w:r w:rsidRPr="00995E72">
        <w:rPr>
          <w:spacing w:val="-17"/>
          <w:w w:val="95"/>
          <w:sz w:val="20"/>
        </w:rPr>
        <w:t xml:space="preserve"> </w:t>
      </w:r>
      <w:r w:rsidRPr="00995E72">
        <w:rPr>
          <w:w w:val="95"/>
          <w:sz w:val="20"/>
        </w:rPr>
        <w:t>dedicato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e</w:t>
      </w:r>
      <w:r w:rsidRPr="00995E72">
        <w:rPr>
          <w:spacing w:val="-16"/>
          <w:w w:val="95"/>
          <w:sz w:val="20"/>
        </w:rPr>
        <w:t xml:space="preserve"> </w:t>
      </w:r>
      <w:r w:rsidRPr="00995E72">
        <w:rPr>
          <w:w w:val="95"/>
          <w:sz w:val="20"/>
        </w:rPr>
        <w:t>indicazione del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Legale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rappresentante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o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dei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Legali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rappresentanti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abilitati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ad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>operare</w:t>
      </w:r>
      <w:r w:rsidRPr="00995E72">
        <w:rPr>
          <w:spacing w:val="-19"/>
          <w:w w:val="95"/>
          <w:sz w:val="20"/>
        </w:rPr>
        <w:t xml:space="preserve"> </w:t>
      </w:r>
      <w:r w:rsidRPr="00995E72">
        <w:rPr>
          <w:w w:val="95"/>
          <w:sz w:val="20"/>
        </w:rPr>
        <w:t>finanziariamente</w:t>
      </w:r>
      <w:r w:rsidRPr="00995E72">
        <w:rPr>
          <w:spacing w:val="-18"/>
          <w:w w:val="95"/>
          <w:sz w:val="20"/>
        </w:rPr>
        <w:t xml:space="preserve"> </w:t>
      </w:r>
      <w:r w:rsidRPr="00995E72">
        <w:rPr>
          <w:w w:val="95"/>
          <w:sz w:val="20"/>
        </w:rPr>
        <w:t xml:space="preserve">su </w:t>
      </w:r>
      <w:r w:rsidRPr="00995E72">
        <w:rPr>
          <w:sz w:val="20"/>
        </w:rPr>
        <w:t>tale conto</w:t>
      </w:r>
      <w:r w:rsidRPr="00995E72">
        <w:rPr>
          <w:spacing w:val="-28"/>
          <w:sz w:val="20"/>
        </w:rPr>
        <w:t xml:space="preserve"> </w:t>
      </w:r>
      <w:r w:rsidRPr="00995E72">
        <w:rPr>
          <w:sz w:val="20"/>
        </w:rPr>
        <w:t>corrente;</w:t>
      </w:r>
    </w:p>
    <w:p w:rsidR="00BD7B53" w:rsidRPr="00995E72" w:rsidRDefault="00430636" w:rsidP="00BD7B53">
      <w:pPr>
        <w:pStyle w:val="Paragrafoelenco"/>
        <w:numPr>
          <w:ilvl w:val="0"/>
          <w:numId w:val="2"/>
        </w:numPr>
        <w:tabs>
          <w:tab w:val="left" w:pos="981"/>
        </w:tabs>
        <w:spacing w:before="1" w:line="254" w:lineRule="auto"/>
        <w:ind w:right="559"/>
        <w:rPr>
          <w:sz w:val="20"/>
        </w:rPr>
      </w:pPr>
      <w:r w:rsidRPr="00995E72">
        <w:rPr>
          <w:sz w:val="20"/>
        </w:rPr>
        <w:t>di essere in regola con il pagamento dei contributi, così come verificabile tramite Il Documento</w:t>
      </w:r>
      <w:r w:rsidRPr="00995E72">
        <w:rPr>
          <w:spacing w:val="-18"/>
          <w:sz w:val="20"/>
        </w:rPr>
        <w:t xml:space="preserve"> </w:t>
      </w:r>
      <w:r w:rsidRPr="00995E72">
        <w:rPr>
          <w:sz w:val="20"/>
        </w:rPr>
        <w:t>Unico</w:t>
      </w:r>
      <w:r w:rsidRPr="00995E72">
        <w:rPr>
          <w:spacing w:val="-17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16"/>
          <w:sz w:val="20"/>
        </w:rPr>
        <w:t xml:space="preserve"> </w:t>
      </w:r>
      <w:r w:rsidRPr="00995E72">
        <w:rPr>
          <w:sz w:val="20"/>
        </w:rPr>
        <w:t>Regolarità</w:t>
      </w:r>
      <w:r w:rsidRPr="00995E72">
        <w:rPr>
          <w:spacing w:val="-17"/>
          <w:sz w:val="20"/>
        </w:rPr>
        <w:t xml:space="preserve"> </w:t>
      </w:r>
      <w:r w:rsidRPr="00995E72">
        <w:rPr>
          <w:sz w:val="20"/>
        </w:rPr>
        <w:t>Contributiva;</w:t>
      </w:r>
    </w:p>
    <w:p w:rsidR="00BD7B53" w:rsidRPr="00995E72" w:rsidRDefault="00430636" w:rsidP="00BD7B53">
      <w:pPr>
        <w:pStyle w:val="Paragrafoelenco"/>
        <w:numPr>
          <w:ilvl w:val="0"/>
          <w:numId w:val="2"/>
        </w:numPr>
        <w:tabs>
          <w:tab w:val="left" w:pos="981"/>
        </w:tabs>
        <w:spacing w:before="1" w:line="254" w:lineRule="auto"/>
        <w:ind w:right="559"/>
        <w:rPr>
          <w:sz w:val="20"/>
        </w:rPr>
      </w:pPr>
      <w:r w:rsidRPr="00995E72">
        <w:rPr>
          <w:w w:val="95"/>
          <w:sz w:val="20"/>
        </w:rPr>
        <w:t>di</w:t>
      </w:r>
      <w:r w:rsidRPr="00995E72">
        <w:rPr>
          <w:spacing w:val="-24"/>
          <w:w w:val="95"/>
          <w:sz w:val="20"/>
        </w:rPr>
        <w:t xml:space="preserve"> </w:t>
      </w:r>
      <w:r w:rsidRPr="00995E72">
        <w:rPr>
          <w:w w:val="95"/>
          <w:sz w:val="20"/>
        </w:rPr>
        <w:t>voler</w:t>
      </w:r>
      <w:r w:rsidRPr="00995E72">
        <w:rPr>
          <w:spacing w:val="-23"/>
          <w:w w:val="95"/>
          <w:sz w:val="20"/>
        </w:rPr>
        <w:t xml:space="preserve"> </w:t>
      </w:r>
      <w:r w:rsidRPr="00995E72">
        <w:rPr>
          <w:w w:val="95"/>
          <w:sz w:val="20"/>
        </w:rPr>
        <w:t>presentare</w:t>
      </w:r>
      <w:r w:rsidRPr="00995E72">
        <w:rPr>
          <w:spacing w:val="-23"/>
          <w:w w:val="95"/>
          <w:sz w:val="20"/>
        </w:rPr>
        <w:t xml:space="preserve"> </w:t>
      </w:r>
      <w:r w:rsidRPr="00995E72">
        <w:rPr>
          <w:w w:val="95"/>
          <w:sz w:val="20"/>
        </w:rPr>
        <w:t>istanza</w:t>
      </w:r>
      <w:r w:rsidRPr="00995E72">
        <w:rPr>
          <w:spacing w:val="-23"/>
          <w:w w:val="95"/>
          <w:sz w:val="20"/>
        </w:rPr>
        <w:t xml:space="preserve"> </w:t>
      </w:r>
      <w:r w:rsidRPr="00995E72">
        <w:rPr>
          <w:w w:val="95"/>
          <w:sz w:val="20"/>
        </w:rPr>
        <w:t>per</w:t>
      </w:r>
      <w:r w:rsidRPr="00995E72">
        <w:rPr>
          <w:spacing w:val="-23"/>
          <w:w w:val="95"/>
          <w:sz w:val="20"/>
        </w:rPr>
        <w:t xml:space="preserve"> </w:t>
      </w:r>
      <w:r w:rsidRPr="00995E72">
        <w:rPr>
          <w:w w:val="95"/>
          <w:sz w:val="20"/>
        </w:rPr>
        <w:t>la</w:t>
      </w:r>
      <w:r w:rsidRPr="00995E72">
        <w:rPr>
          <w:spacing w:val="-25"/>
          <w:w w:val="95"/>
          <w:sz w:val="20"/>
        </w:rPr>
        <w:t xml:space="preserve"> </w:t>
      </w:r>
      <w:r w:rsidRPr="00995E72">
        <w:rPr>
          <w:w w:val="95"/>
          <w:sz w:val="20"/>
        </w:rPr>
        <w:t>fornitura</w:t>
      </w:r>
      <w:r w:rsidRPr="00995E72">
        <w:rPr>
          <w:spacing w:val="-23"/>
          <w:w w:val="95"/>
          <w:sz w:val="20"/>
        </w:rPr>
        <w:t xml:space="preserve"> </w:t>
      </w:r>
      <w:r w:rsidRPr="00995E72">
        <w:rPr>
          <w:w w:val="95"/>
          <w:sz w:val="20"/>
        </w:rPr>
        <w:t>dei</w:t>
      </w:r>
      <w:r w:rsidRPr="00995E72">
        <w:rPr>
          <w:spacing w:val="-24"/>
          <w:w w:val="95"/>
          <w:sz w:val="20"/>
        </w:rPr>
        <w:t xml:space="preserve"> </w:t>
      </w:r>
      <w:r w:rsidRPr="00995E72">
        <w:rPr>
          <w:w w:val="95"/>
          <w:sz w:val="20"/>
        </w:rPr>
        <w:t>seguenti</w:t>
      </w:r>
      <w:r w:rsidRPr="00995E72">
        <w:rPr>
          <w:spacing w:val="-23"/>
          <w:w w:val="95"/>
          <w:sz w:val="20"/>
        </w:rPr>
        <w:t xml:space="preserve"> </w:t>
      </w:r>
      <w:r w:rsidR="00BD7B53" w:rsidRPr="00995E72">
        <w:rPr>
          <w:sz w:val="20"/>
          <w:szCs w:val="24"/>
        </w:rPr>
        <w:t xml:space="preserve">voucher </w:t>
      </w:r>
      <w:r w:rsidR="00BD7B53" w:rsidRPr="00995E72">
        <w:rPr>
          <w:spacing w:val="-3"/>
          <w:w w:val="94"/>
          <w:sz w:val="20"/>
          <w:szCs w:val="24"/>
        </w:rPr>
        <w:t>B</w:t>
      </w:r>
      <w:r w:rsidR="00BD7B53" w:rsidRPr="00995E72">
        <w:rPr>
          <w:spacing w:val="1"/>
          <w:w w:val="173"/>
          <w:sz w:val="20"/>
          <w:szCs w:val="24"/>
        </w:rPr>
        <w:t>.</w:t>
      </w:r>
      <w:r w:rsidR="00BD7B53" w:rsidRPr="00995E72">
        <w:rPr>
          <w:spacing w:val="-3"/>
          <w:w w:val="122"/>
          <w:sz w:val="20"/>
          <w:szCs w:val="24"/>
        </w:rPr>
        <w:t>2</w:t>
      </w:r>
      <w:r w:rsidR="00BD7B53" w:rsidRPr="00995E72">
        <w:rPr>
          <w:w w:val="173"/>
          <w:sz w:val="20"/>
          <w:szCs w:val="24"/>
        </w:rPr>
        <w:t>.</w:t>
      </w:r>
      <w:r w:rsidR="00BD7B53" w:rsidRPr="00995E72">
        <w:rPr>
          <w:w w:val="119"/>
          <w:sz w:val="20"/>
          <w:szCs w:val="24"/>
        </w:rPr>
        <w:t>d</w:t>
      </w:r>
      <w:r w:rsidR="00BD7B53" w:rsidRPr="00995E72">
        <w:rPr>
          <w:sz w:val="20"/>
          <w:szCs w:val="24"/>
        </w:rPr>
        <w:t xml:space="preserve">  inserimento delle persone in condizione di vulnerabilità presso le sociali, in particolare di tipo B e nel settore non Profit</w:t>
      </w:r>
      <w:r w:rsidR="00BD7B53" w:rsidRPr="00995E72">
        <w:rPr>
          <w:spacing w:val="-2"/>
          <w:w w:val="94"/>
          <w:sz w:val="20"/>
          <w:szCs w:val="24"/>
        </w:rPr>
        <w:t xml:space="preserve"> </w:t>
      </w:r>
      <w:r w:rsidR="00BD7B53" w:rsidRPr="00995E72">
        <w:rPr>
          <w:w w:val="107"/>
          <w:sz w:val="20"/>
          <w:szCs w:val="24"/>
        </w:rPr>
        <w:t>p</w:t>
      </w:r>
      <w:r w:rsidR="00BD7B53" w:rsidRPr="00995E72">
        <w:rPr>
          <w:spacing w:val="-2"/>
          <w:w w:val="123"/>
          <w:sz w:val="20"/>
          <w:szCs w:val="24"/>
        </w:rPr>
        <w:t>e</w:t>
      </w:r>
      <w:r w:rsidR="00BD7B53" w:rsidRPr="00995E72">
        <w:rPr>
          <w:w w:val="144"/>
          <w:sz w:val="20"/>
          <w:szCs w:val="24"/>
        </w:rPr>
        <w:t>r</w:t>
      </w:r>
      <w:r w:rsidR="00BD7B53" w:rsidRPr="00995E72">
        <w:rPr>
          <w:spacing w:val="7"/>
          <w:sz w:val="20"/>
          <w:szCs w:val="24"/>
        </w:rPr>
        <w:t xml:space="preserve"> </w:t>
      </w:r>
      <w:r w:rsidR="00BD7B53" w:rsidRPr="00995E72">
        <w:rPr>
          <w:w w:val="104"/>
          <w:sz w:val="20"/>
          <w:szCs w:val="24"/>
        </w:rPr>
        <w:t>un</w:t>
      </w:r>
      <w:r w:rsidR="00BD7B53" w:rsidRPr="00995E72">
        <w:rPr>
          <w:spacing w:val="8"/>
          <w:sz w:val="20"/>
          <w:szCs w:val="24"/>
        </w:rPr>
        <w:t xml:space="preserve"> </w:t>
      </w:r>
      <w:r w:rsidR="00BD7B53" w:rsidRPr="00995E72">
        <w:rPr>
          <w:w w:val="97"/>
          <w:sz w:val="20"/>
          <w:szCs w:val="24"/>
        </w:rPr>
        <w:t>v</w:t>
      </w:r>
      <w:r w:rsidR="00BD7B53" w:rsidRPr="00995E72">
        <w:rPr>
          <w:spacing w:val="-3"/>
          <w:w w:val="115"/>
          <w:sz w:val="20"/>
          <w:szCs w:val="24"/>
        </w:rPr>
        <w:t>a</w:t>
      </w:r>
      <w:r w:rsidR="00BD7B53" w:rsidRPr="00995E72">
        <w:rPr>
          <w:w w:val="98"/>
          <w:sz w:val="20"/>
          <w:szCs w:val="24"/>
        </w:rPr>
        <w:t>l</w:t>
      </w:r>
      <w:r w:rsidR="00BD7B53" w:rsidRPr="00995E72">
        <w:rPr>
          <w:spacing w:val="-2"/>
          <w:w w:val="105"/>
          <w:sz w:val="20"/>
          <w:szCs w:val="24"/>
        </w:rPr>
        <w:t>o</w:t>
      </w:r>
      <w:r w:rsidR="00BD7B53" w:rsidRPr="00995E72">
        <w:rPr>
          <w:w w:val="144"/>
          <w:sz w:val="20"/>
          <w:szCs w:val="24"/>
        </w:rPr>
        <w:t>r</w:t>
      </w:r>
      <w:r w:rsidR="00BD7B53" w:rsidRPr="00995E72">
        <w:rPr>
          <w:w w:val="123"/>
          <w:sz w:val="20"/>
          <w:szCs w:val="24"/>
        </w:rPr>
        <w:t>e</w:t>
      </w:r>
      <w:r w:rsidR="00BD7B53" w:rsidRPr="00995E72">
        <w:rPr>
          <w:spacing w:val="9"/>
          <w:sz w:val="20"/>
          <w:szCs w:val="24"/>
        </w:rPr>
        <w:t xml:space="preserve"> </w:t>
      </w:r>
      <w:r w:rsidR="00BD7B53" w:rsidRPr="00995E72">
        <w:rPr>
          <w:w w:val="116"/>
          <w:sz w:val="20"/>
          <w:szCs w:val="24"/>
        </w:rPr>
        <w:t>c</w:t>
      </w:r>
      <w:r w:rsidR="00BD7B53" w:rsidRPr="00995E72">
        <w:rPr>
          <w:spacing w:val="-4"/>
          <w:w w:val="105"/>
          <w:sz w:val="20"/>
          <w:szCs w:val="24"/>
        </w:rPr>
        <w:t>o</w:t>
      </w:r>
      <w:r w:rsidR="00BD7B53" w:rsidRPr="00995E72">
        <w:rPr>
          <w:sz w:val="20"/>
          <w:szCs w:val="24"/>
        </w:rPr>
        <w:t>m</w:t>
      </w:r>
      <w:r w:rsidR="00BD7B53" w:rsidRPr="00995E72">
        <w:rPr>
          <w:w w:val="107"/>
          <w:sz w:val="20"/>
          <w:szCs w:val="24"/>
        </w:rPr>
        <w:t>p</w:t>
      </w:r>
      <w:r w:rsidR="00BD7B53" w:rsidRPr="00995E72">
        <w:rPr>
          <w:w w:val="98"/>
          <w:sz w:val="20"/>
          <w:szCs w:val="24"/>
        </w:rPr>
        <w:t>l</w:t>
      </w:r>
      <w:r w:rsidR="00BD7B53" w:rsidRPr="00995E72">
        <w:rPr>
          <w:spacing w:val="-2"/>
          <w:w w:val="123"/>
          <w:sz w:val="20"/>
          <w:szCs w:val="24"/>
        </w:rPr>
        <w:t>e</w:t>
      </w:r>
      <w:r w:rsidR="00BD7B53" w:rsidRPr="00995E72">
        <w:rPr>
          <w:w w:val="125"/>
          <w:sz w:val="20"/>
          <w:szCs w:val="24"/>
        </w:rPr>
        <w:t>s</w:t>
      </w:r>
      <w:r w:rsidR="00BD7B53" w:rsidRPr="00995E72">
        <w:rPr>
          <w:spacing w:val="-2"/>
          <w:w w:val="125"/>
          <w:sz w:val="20"/>
          <w:szCs w:val="24"/>
        </w:rPr>
        <w:t>s</w:t>
      </w:r>
      <w:r w:rsidR="00BD7B53" w:rsidRPr="00995E72">
        <w:rPr>
          <w:w w:val="101"/>
          <w:sz w:val="20"/>
          <w:szCs w:val="24"/>
        </w:rPr>
        <w:t>i</w:t>
      </w:r>
      <w:r w:rsidR="00BD7B53" w:rsidRPr="00995E72">
        <w:rPr>
          <w:w w:val="97"/>
          <w:sz w:val="20"/>
          <w:szCs w:val="24"/>
        </w:rPr>
        <w:t>v</w:t>
      </w:r>
      <w:r w:rsidR="00BD7B53" w:rsidRPr="00995E72">
        <w:rPr>
          <w:w w:val="105"/>
          <w:sz w:val="20"/>
          <w:szCs w:val="24"/>
        </w:rPr>
        <w:t>o</w:t>
      </w:r>
      <w:r w:rsidR="00BD7B53" w:rsidRPr="00995E72">
        <w:rPr>
          <w:spacing w:val="8"/>
          <w:sz w:val="20"/>
          <w:szCs w:val="24"/>
        </w:rPr>
        <w:t xml:space="preserve"> </w:t>
      </w:r>
      <w:r w:rsidR="00BD7B53" w:rsidRPr="00995E72">
        <w:rPr>
          <w:w w:val="107"/>
          <w:sz w:val="20"/>
          <w:szCs w:val="24"/>
        </w:rPr>
        <w:t>p</w:t>
      </w:r>
      <w:r w:rsidR="00BD7B53" w:rsidRPr="00995E72">
        <w:rPr>
          <w:spacing w:val="-3"/>
          <w:w w:val="144"/>
          <w:sz w:val="20"/>
          <w:szCs w:val="24"/>
        </w:rPr>
        <w:t>r</w:t>
      </w:r>
      <w:r w:rsidR="00BD7B53" w:rsidRPr="00995E72">
        <w:rPr>
          <w:w w:val="123"/>
          <w:sz w:val="20"/>
          <w:szCs w:val="24"/>
        </w:rPr>
        <w:t>e</w:t>
      </w:r>
      <w:r w:rsidR="00BD7B53" w:rsidRPr="00995E72">
        <w:rPr>
          <w:w w:val="125"/>
          <w:sz w:val="20"/>
          <w:szCs w:val="24"/>
        </w:rPr>
        <w:t>s</w:t>
      </w:r>
      <w:r w:rsidR="00BD7B53" w:rsidRPr="00995E72">
        <w:rPr>
          <w:w w:val="104"/>
          <w:sz w:val="20"/>
          <w:szCs w:val="24"/>
        </w:rPr>
        <w:t>u</w:t>
      </w:r>
      <w:r w:rsidR="00BD7B53" w:rsidRPr="00995E72">
        <w:rPr>
          <w:spacing w:val="1"/>
          <w:w w:val="104"/>
          <w:sz w:val="20"/>
          <w:szCs w:val="24"/>
        </w:rPr>
        <w:t>n</w:t>
      </w:r>
      <w:r w:rsidR="00BD7B53" w:rsidRPr="00995E72">
        <w:rPr>
          <w:spacing w:val="-3"/>
          <w:w w:val="170"/>
          <w:sz w:val="20"/>
          <w:szCs w:val="24"/>
        </w:rPr>
        <w:t>t</w:t>
      </w:r>
      <w:r w:rsidR="00BD7B53" w:rsidRPr="00995E72">
        <w:rPr>
          <w:w w:val="105"/>
          <w:sz w:val="20"/>
          <w:szCs w:val="24"/>
        </w:rPr>
        <w:t>o</w:t>
      </w:r>
      <w:r w:rsidR="00BD7B53" w:rsidRPr="00995E72">
        <w:rPr>
          <w:spacing w:val="10"/>
          <w:sz w:val="20"/>
          <w:szCs w:val="24"/>
        </w:rPr>
        <w:t xml:space="preserve"> </w:t>
      </w:r>
      <w:r w:rsidR="00BD7B53" w:rsidRPr="00995E72">
        <w:rPr>
          <w:spacing w:val="-4"/>
          <w:w w:val="107"/>
          <w:sz w:val="20"/>
          <w:szCs w:val="24"/>
        </w:rPr>
        <w:t>p</w:t>
      </w:r>
      <w:r w:rsidR="00BD7B53" w:rsidRPr="00995E72">
        <w:rPr>
          <w:w w:val="115"/>
          <w:sz w:val="20"/>
          <w:szCs w:val="24"/>
        </w:rPr>
        <w:t>a</w:t>
      </w:r>
      <w:r w:rsidR="00BD7B53" w:rsidRPr="00995E72">
        <w:rPr>
          <w:w w:val="144"/>
          <w:sz w:val="20"/>
          <w:szCs w:val="24"/>
        </w:rPr>
        <w:t>r</w:t>
      </w:r>
      <w:r w:rsidR="00BD7B53" w:rsidRPr="00995E72">
        <w:rPr>
          <w:w w:val="101"/>
          <w:sz w:val="20"/>
          <w:szCs w:val="24"/>
        </w:rPr>
        <w:t>i</w:t>
      </w:r>
      <w:r w:rsidR="00BD7B53" w:rsidRPr="00995E72">
        <w:rPr>
          <w:spacing w:val="7"/>
          <w:sz w:val="20"/>
          <w:szCs w:val="24"/>
        </w:rPr>
        <w:t xml:space="preserve"> </w:t>
      </w:r>
      <w:r w:rsidR="00BD7B53" w:rsidRPr="00995E72">
        <w:rPr>
          <w:w w:val="115"/>
          <w:sz w:val="20"/>
          <w:szCs w:val="24"/>
        </w:rPr>
        <w:t>a</w:t>
      </w:r>
      <w:r w:rsidR="00BD7B53" w:rsidRPr="00995E72">
        <w:rPr>
          <w:spacing w:val="9"/>
          <w:sz w:val="20"/>
          <w:szCs w:val="24"/>
        </w:rPr>
        <w:t xml:space="preserve"> </w:t>
      </w:r>
      <w:r w:rsidR="00BD7B53" w:rsidRPr="00995E72">
        <w:rPr>
          <w:spacing w:val="-3"/>
          <w:w w:val="122"/>
          <w:sz w:val="20"/>
          <w:szCs w:val="24"/>
        </w:rPr>
        <w:t>€</w:t>
      </w:r>
      <w:r w:rsidR="00BD7B53" w:rsidRPr="00995E72">
        <w:rPr>
          <w:w w:val="99"/>
          <w:sz w:val="20"/>
          <w:szCs w:val="24"/>
        </w:rPr>
        <w:t xml:space="preserve">. </w:t>
      </w:r>
      <w:r w:rsidR="00BD7B53" w:rsidRPr="00995E72">
        <w:rPr>
          <w:w w:val="115"/>
          <w:sz w:val="20"/>
          <w:szCs w:val="24"/>
        </w:rPr>
        <w:t>45.240,00</w:t>
      </w:r>
      <w:r w:rsidR="00BD7B53" w:rsidRPr="00995E72">
        <w:rPr>
          <w:rFonts w:eastAsia="Calibri"/>
          <w:sz w:val="20"/>
          <w:szCs w:val="24"/>
        </w:rPr>
        <w:t>;</w:t>
      </w:r>
    </w:p>
    <w:p w:rsidR="006B0AE6" w:rsidRPr="00995E72" w:rsidRDefault="00430636">
      <w:pPr>
        <w:pStyle w:val="Paragrafoelenco"/>
        <w:numPr>
          <w:ilvl w:val="0"/>
          <w:numId w:val="2"/>
        </w:numPr>
        <w:tabs>
          <w:tab w:val="left" w:pos="981"/>
        </w:tabs>
        <w:spacing w:line="254" w:lineRule="auto"/>
        <w:rPr>
          <w:sz w:val="20"/>
        </w:rPr>
      </w:pPr>
      <w:r w:rsidRPr="00995E72">
        <w:rPr>
          <w:sz w:val="20"/>
        </w:rPr>
        <w:t>di</w:t>
      </w:r>
      <w:r w:rsidRPr="00995E72">
        <w:rPr>
          <w:spacing w:val="-45"/>
          <w:sz w:val="20"/>
        </w:rPr>
        <w:t xml:space="preserve"> </w:t>
      </w:r>
      <w:r w:rsidRPr="00995E72">
        <w:rPr>
          <w:sz w:val="20"/>
        </w:rPr>
        <w:t>aver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esaminato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e</w:t>
      </w:r>
      <w:r w:rsidRPr="00995E72">
        <w:rPr>
          <w:spacing w:val="-43"/>
          <w:sz w:val="20"/>
        </w:rPr>
        <w:t xml:space="preserve"> </w:t>
      </w:r>
      <w:r w:rsidRPr="00995E72">
        <w:rPr>
          <w:sz w:val="20"/>
        </w:rPr>
        <w:t>preso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atto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45"/>
          <w:sz w:val="20"/>
        </w:rPr>
        <w:t xml:space="preserve"> </w:t>
      </w:r>
      <w:r w:rsidRPr="00995E72">
        <w:rPr>
          <w:sz w:val="20"/>
        </w:rPr>
        <w:t>quanto</w:t>
      </w:r>
      <w:r w:rsidRPr="00995E72">
        <w:rPr>
          <w:spacing w:val="-45"/>
          <w:sz w:val="20"/>
        </w:rPr>
        <w:t xml:space="preserve"> </w:t>
      </w:r>
      <w:r w:rsidRPr="00995E72">
        <w:rPr>
          <w:sz w:val="20"/>
        </w:rPr>
        <w:t>contenuto</w:t>
      </w:r>
      <w:r w:rsidRPr="00995E72">
        <w:rPr>
          <w:spacing w:val="-45"/>
          <w:sz w:val="20"/>
        </w:rPr>
        <w:t xml:space="preserve"> </w:t>
      </w:r>
      <w:r w:rsidRPr="00995E72">
        <w:rPr>
          <w:sz w:val="20"/>
        </w:rPr>
        <w:t>nell'Avviso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Pubblico,</w:t>
      </w:r>
      <w:r w:rsidRPr="00995E72">
        <w:rPr>
          <w:spacing w:val="-45"/>
          <w:sz w:val="20"/>
        </w:rPr>
        <w:t xml:space="preserve"> </w:t>
      </w:r>
      <w:r w:rsidRPr="00995E72">
        <w:rPr>
          <w:sz w:val="20"/>
        </w:rPr>
        <w:t>e</w:t>
      </w:r>
      <w:r w:rsidRPr="00995E72">
        <w:rPr>
          <w:spacing w:val="-43"/>
          <w:sz w:val="20"/>
        </w:rPr>
        <w:t xml:space="preserve"> </w:t>
      </w:r>
      <w:r w:rsidRPr="00995E72">
        <w:rPr>
          <w:sz w:val="20"/>
        </w:rPr>
        <w:t>di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accettare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con</w:t>
      </w:r>
      <w:r w:rsidRPr="00995E72">
        <w:rPr>
          <w:spacing w:val="-44"/>
          <w:sz w:val="20"/>
        </w:rPr>
        <w:t xml:space="preserve"> </w:t>
      </w:r>
      <w:r w:rsidRPr="00995E72">
        <w:rPr>
          <w:sz w:val="20"/>
        </w:rPr>
        <w:t>la presente</w:t>
      </w:r>
      <w:r w:rsidRPr="00995E72">
        <w:rPr>
          <w:spacing w:val="-31"/>
          <w:sz w:val="20"/>
        </w:rPr>
        <w:t xml:space="preserve"> </w:t>
      </w:r>
      <w:r w:rsidRPr="00995E72">
        <w:rPr>
          <w:sz w:val="20"/>
        </w:rPr>
        <w:t>istanza</w:t>
      </w:r>
      <w:r w:rsidRPr="00995E72">
        <w:rPr>
          <w:spacing w:val="-30"/>
          <w:sz w:val="20"/>
        </w:rPr>
        <w:t xml:space="preserve"> </w:t>
      </w:r>
      <w:r w:rsidRPr="00995E72">
        <w:rPr>
          <w:sz w:val="20"/>
        </w:rPr>
        <w:t>integralmente</w:t>
      </w:r>
      <w:r w:rsidRPr="00995E72">
        <w:rPr>
          <w:spacing w:val="-31"/>
          <w:sz w:val="20"/>
        </w:rPr>
        <w:t xml:space="preserve"> </w:t>
      </w:r>
      <w:r w:rsidRPr="00995E72">
        <w:rPr>
          <w:sz w:val="20"/>
        </w:rPr>
        <w:t>e</w:t>
      </w:r>
      <w:r w:rsidRPr="00995E72">
        <w:rPr>
          <w:spacing w:val="-30"/>
          <w:sz w:val="20"/>
        </w:rPr>
        <w:t xml:space="preserve"> </w:t>
      </w:r>
      <w:r w:rsidRPr="00995E72">
        <w:rPr>
          <w:sz w:val="20"/>
        </w:rPr>
        <w:t>senza</w:t>
      </w:r>
      <w:r w:rsidRPr="00995E72">
        <w:rPr>
          <w:spacing w:val="-30"/>
          <w:sz w:val="20"/>
        </w:rPr>
        <w:t xml:space="preserve"> </w:t>
      </w:r>
      <w:r w:rsidRPr="00995E72">
        <w:rPr>
          <w:sz w:val="20"/>
        </w:rPr>
        <w:t>riserva</w:t>
      </w:r>
      <w:r w:rsidRPr="00995E72">
        <w:rPr>
          <w:spacing w:val="-31"/>
          <w:sz w:val="20"/>
        </w:rPr>
        <w:t xml:space="preserve"> </w:t>
      </w:r>
      <w:r w:rsidRPr="00995E72">
        <w:rPr>
          <w:sz w:val="20"/>
        </w:rPr>
        <w:t>alcuna</w:t>
      </w:r>
      <w:r w:rsidRPr="00995E72">
        <w:rPr>
          <w:spacing w:val="-30"/>
          <w:sz w:val="20"/>
        </w:rPr>
        <w:t xml:space="preserve"> </w:t>
      </w:r>
      <w:r w:rsidRPr="00995E72">
        <w:rPr>
          <w:sz w:val="20"/>
        </w:rPr>
        <w:t>i</w:t>
      </w:r>
      <w:r w:rsidRPr="00995E72">
        <w:rPr>
          <w:spacing w:val="-30"/>
          <w:sz w:val="20"/>
        </w:rPr>
        <w:t xml:space="preserve"> </w:t>
      </w:r>
      <w:r w:rsidRPr="00995E72">
        <w:rPr>
          <w:sz w:val="20"/>
        </w:rPr>
        <w:t>contenuti</w:t>
      </w:r>
      <w:r w:rsidRPr="00995E72">
        <w:rPr>
          <w:spacing w:val="-31"/>
          <w:sz w:val="20"/>
        </w:rPr>
        <w:t xml:space="preserve"> </w:t>
      </w:r>
      <w:r w:rsidRPr="00995E72">
        <w:rPr>
          <w:sz w:val="20"/>
        </w:rPr>
        <w:t>e</w:t>
      </w:r>
      <w:r w:rsidRPr="00995E72">
        <w:rPr>
          <w:spacing w:val="-30"/>
          <w:sz w:val="20"/>
        </w:rPr>
        <w:t xml:space="preserve"> </w:t>
      </w:r>
      <w:r w:rsidRPr="00995E72">
        <w:rPr>
          <w:sz w:val="20"/>
        </w:rPr>
        <w:t>i</w:t>
      </w:r>
      <w:r w:rsidRPr="00995E72">
        <w:rPr>
          <w:spacing w:val="-30"/>
          <w:sz w:val="20"/>
        </w:rPr>
        <w:t xml:space="preserve"> </w:t>
      </w:r>
      <w:r w:rsidRPr="00995E72">
        <w:rPr>
          <w:sz w:val="20"/>
        </w:rPr>
        <w:t>termini,</w:t>
      </w:r>
      <w:r w:rsidRPr="00995E72">
        <w:rPr>
          <w:spacing w:val="-31"/>
          <w:sz w:val="20"/>
        </w:rPr>
        <w:t xml:space="preserve"> </w:t>
      </w:r>
      <w:r w:rsidRPr="00995E72">
        <w:rPr>
          <w:sz w:val="20"/>
        </w:rPr>
        <w:t>dichiarandosi altresì</w:t>
      </w:r>
      <w:r w:rsidRPr="00995E72">
        <w:rPr>
          <w:spacing w:val="-17"/>
          <w:sz w:val="20"/>
        </w:rPr>
        <w:t xml:space="preserve"> </w:t>
      </w:r>
      <w:r w:rsidRPr="00995E72">
        <w:rPr>
          <w:sz w:val="20"/>
        </w:rPr>
        <w:t>disponibile</w:t>
      </w:r>
      <w:r w:rsidRPr="00995E72">
        <w:rPr>
          <w:spacing w:val="-13"/>
          <w:sz w:val="20"/>
        </w:rPr>
        <w:t xml:space="preserve"> </w:t>
      </w:r>
      <w:r w:rsidRPr="00995E72">
        <w:rPr>
          <w:sz w:val="20"/>
        </w:rPr>
        <w:t>a</w:t>
      </w:r>
      <w:r w:rsidRPr="00995E72">
        <w:rPr>
          <w:spacing w:val="-16"/>
          <w:sz w:val="20"/>
        </w:rPr>
        <w:t xml:space="preserve"> </w:t>
      </w:r>
      <w:r w:rsidRPr="00995E72">
        <w:rPr>
          <w:sz w:val="20"/>
        </w:rPr>
        <w:t>sottoscriverli</w:t>
      </w:r>
      <w:r w:rsidRPr="00995E72">
        <w:rPr>
          <w:spacing w:val="-14"/>
          <w:sz w:val="20"/>
        </w:rPr>
        <w:t xml:space="preserve"> </w:t>
      </w:r>
      <w:r w:rsidRPr="00995E72">
        <w:rPr>
          <w:sz w:val="20"/>
        </w:rPr>
        <w:t>tutti;</w:t>
      </w:r>
    </w:p>
    <w:p w:rsidR="00BD7B53" w:rsidRPr="00995E72" w:rsidRDefault="00BD7B53">
      <w:pPr>
        <w:pStyle w:val="Paragrafoelenco"/>
        <w:numPr>
          <w:ilvl w:val="0"/>
          <w:numId w:val="2"/>
        </w:numPr>
        <w:tabs>
          <w:tab w:val="left" w:pos="981"/>
        </w:tabs>
        <w:spacing w:line="254" w:lineRule="auto"/>
        <w:rPr>
          <w:sz w:val="20"/>
        </w:rPr>
      </w:pPr>
      <w:r w:rsidRPr="00995E72">
        <w:rPr>
          <w:sz w:val="20"/>
        </w:rPr>
        <w:t>Di avere la sede operativa in:</w:t>
      </w:r>
    </w:p>
    <w:p w:rsidR="006B0AE6" w:rsidRDefault="006B0AE6">
      <w:pPr>
        <w:pStyle w:val="Corpotesto"/>
        <w:spacing w:before="8"/>
        <w:rPr>
          <w:sz w:val="9"/>
        </w:rPr>
      </w:pPr>
    </w:p>
    <w:p w:rsidR="00BD7B53" w:rsidRDefault="00BD7B53">
      <w:pPr>
        <w:pStyle w:val="Corpotesto"/>
        <w:spacing w:before="8"/>
        <w:rPr>
          <w:sz w:val="9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32"/>
        <w:gridCol w:w="1417"/>
        <w:gridCol w:w="21"/>
        <w:gridCol w:w="2866"/>
      </w:tblGrid>
      <w:tr w:rsidR="006B0AE6" w:rsidTr="00BD7B53">
        <w:trPr>
          <w:trHeight w:val="453"/>
        </w:trPr>
        <w:tc>
          <w:tcPr>
            <w:tcW w:w="2444" w:type="dxa"/>
            <w:shd w:val="clear" w:color="auto" w:fill="1F487C"/>
          </w:tcPr>
          <w:p w:rsidR="006B0AE6" w:rsidRPr="00BD7B53" w:rsidRDefault="00430636">
            <w:pPr>
              <w:pStyle w:val="TableParagraph"/>
              <w:spacing w:before="82"/>
              <w:ind w:left="521"/>
              <w:rPr>
                <w:b/>
                <w:sz w:val="20"/>
              </w:rPr>
            </w:pPr>
            <w:r w:rsidRPr="00BD7B53">
              <w:rPr>
                <w:b/>
                <w:color w:val="FFFFFF"/>
                <w:sz w:val="20"/>
              </w:rPr>
              <w:t>Sede operativa</w:t>
            </w:r>
          </w:p>
        </w:tc>
        <w:tc>
          <w:tcPr>
            <w:tcW w:w="3032" w:type="dxa"/>
            <w:shd w:val="clear" w:color="auto" w:fill="1F487C"/>
          </w:tcPr>
          <w:p w:rsidR="006B0AE6" w:rsidRPr="00BD7B53" w:rsidRDefault="00430636">
            <w:pPr>
              <w:pStyle w:val="TableParagraph"/>
              <w:spacing w:before="82"/>
              <w:ind w:left="1088" w:right="1077"/>
              <w:jc w:val="center"/>
              <w:rPr>
                <w:b/>
                <w:sz w:val="20"/>
              </w:rPr>
            </w:pPr>
            <w:r w:rsidRPr="00BD7B53">
              <w:rPr>
                <w:b/>
                <w:color w:val="FFFFFF"/>
                <w:sz w:val="20"/>
              </w:rPr>
              <w:t>Indirizzo</w:t>
            </w:r>
          </w:p>
        </w:tc>
        <w:tc>
          <w:tcPr>
            <w:tcW w:w="1417" w:type="dxa"/>
            <w:shd w:val="clear" w:color="auto" w:fill="1F487C"/>
          </w:tcPr>
          <w:p w:rsidR="006B0AE6" w:rsidRPr="00BD7B53" w:rsidRDefault="00430636">
            <w:pPr>
              <w:pStyle w:val="TableParagraph"/>
              <w:spacing w:before="82"/>
              <w:ind w:left="316"/>
              <w:rPr>
                <w:b/>
                <w:sz w:val="20"/>
              </w:rPr>
            </w:pPr>
            <w:r w:rsidRPr="00BD7B53">
              <w:rPr>
                <w:b/>
                <w:color w:val="FFFFFF"/>
                <w:sz w:val="20"/>
              </w:rPr>
              <w:t>Telefono</w:t>
            </w:r>
          </w:p>
        </w:tc>
        <w:tc>
          <w:tcPr>
            <w:tcW w:w="2887" w:type="dxa"/>
            <w:gridSpan w:val="2"/>
            <w:shd w:val="clear" w:color="auto" w:fill="1F487C"/>
          </w:tcPr>
          <w:p w:rsidR="006B0AE6" w:rsidRPr="00BD7B53" w:rsidRDefault="00430636">
            <w:pPr>
              <w:pStyle w:val="TableParagraph"/>
              <w:spacing w:before="82"/>
              <w:ind w:left="1117" w:right="1108"/>
              <w:jc w:val="center"/>
              <w:rPr>
                <w:b/>
                <w:sz w:val="20"/>
              </w:rPr>
            </w:pPr>
            <w:r w:rsidRPr="00BD7B53">
              <w:rPr>
                <w:b/>
                <w:color w:val="FFFFFF"/>
                <w:sz w:val="20"/>
              </w:rPr>
              <w:t>E-mail</w:t>
            </w:r>
          </w:p>
        </w:tc>
      </w:tr>
      <w:tr w:rsidR="006B0AE6" w:rsidTr="00BD7B53">
        <w:trPr>
          <w:trHeight w:val="455"/>
        </w:trPr>
        <w:tc>
          <w:tcPr>
            <w:tcW w:w="2444" w:type="dxa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2" w:type="dxa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gridSpan w:val="2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</w:tr>
      <w:tr w:rsidR="006B0AE6" w:rsidTr="00BD7B53">
        <w:trPr>
          <w:trHeight w:val="453"/>
        </w:trPr>
        <w:tc>
          <w:tcPr>
            <w:tcW w:w="2444" w:type="dxa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2" w:type="dxa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gridSpan w:val="2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  <w:shd w:val="clear" w:color="auto" w:fill="D5E2BB"/>
          </w:tcPr>
          <w:p w:rsidR="006B0AE6" w:rsidRDefault="006B0AE6">
            <w:pPr>
              <w:pStyle w:val="TableParagraph"/>
              <w:rPr>
                <w:rFonts w:ascii="Times New Roman"/>
              </w:rPr>
            </w:pPr>
          </w:p>
        </w:tc>
      </w:tr>
    </w:tbl>
    <w:p w:rsidR="00BD7B53" w:rsidRPr="00995E72" w:rsidRDefault="00430636" w:rsidP="00E5634E">
      <w:pPr>
        <w:pStyle w:val="Paragrafoelenco"/>
        <w:numPr>
          <w:ilvl w:val="0"/>
          <w:numId w:val="2"/>
        </w:numPr>
        <w:tabs>
          <w:tab w:val="left" w:pos="981"/>
        </w:tabs>
        <w:spacing w:before="125" w:line="254" w:lineRule="auto"/>
        <w:ind w:right="550"/>
        <w:rPr>
          <w:sz w:val="20"/>
          <w:szCs w:val="20"/>
        </w:rPr>
      </w:pPr>
      <w:r w:rsidRPr="00995E72">
        <w:rPr>
          <w:sz w:val="20"/>
          <w:szCs w:val="20"/>
        </w:rPr>
        <w:t>di</w:t>
      </w:r>
      <w:r w:rsidRPr="00995E72">
        <w:rPr>
          <w:spacing w:val="-43"/>
          <w:sz w:val="20"/>
          <w:szCs w:val="20"/>
        </w:rPr>
        <w:t xml:space="preserve"> </w:t>
      </w:r>
      <w:r w:rsidRPr="00995E72">
        <w:rPr>
          <w:sz w:val="20"/>
          <w:szCs w:val="20"/>
        </w:rPr>
        <w:t>acconsentire</w:t>
      </w:r>
      <w:r w:rsidRPr="00995E72">
        <w:rPr>
          <w:spacing w:val="-42"/>
          <w:sz w:val="20"/>
          <w:szCs w:val="20"/>
        </w:rPr>
        <w:t xml:space="preserve"> </w:t>
      </w:r>
      <w:r w:rsidRPr="00995E72">
        <w:rPr>
          <w:sz w:val="20"/>
          <w:szCs w:val="20"/>
        </w:rPr>
        <w:t>al</w:t>
      </w:r>
      <w:r w:rsidRPr="00995E72">
        <w:rPr>
          <w:spacing w:val="-43"/>
          <w:sz w:val="20"/>
          <w:szCs w:val="20"/>
        </w:rPr>
        <w:t xml:space="preserve"> </w:t>
      </w:r>
      <w:r w:rsidRPr="00995E72">
        <w:rPr>
          <w:sz w:val="20"/>
          <w:szCs w:val="20"/>
        </w:rPr>
        <w:t>trattamento</w:t>
      </w:r>
      <w:r w:rsidRPr="00995E72">
        <w:rPr>
          <w:spacing w:val="-42"/>
          <w:sz w:val="20"/>
          <w:szCs w:val="20"/>
        </w:rPr>
        <w:t xml:space="preserve"> </w:t>
      </w:r>
      <w:r w:rsidRPr="00995E72">
        <w:rPr>
          <w:sz w:val="20"/>
          <w:szCs w:val="20"/>
        </w:rPr>
        <w:t>dei</w:t>
      </w:r>
      <w:r w:rsidRPr="00995E72">
        <w:rPr>
          <w:spacing w:val="-42"/>
          <w:sz w:val="20"/>
          <w:szCs w:val="20"/>
        </w:rPr>
        <w:t xml:space="preserve"> </w:t>
      </w:r>
      <w:r w:rsidRPr="00995E72">
        <w:rPr>
          <w:sz w:val="20"/>
          <w:szCs w:val="20"/>
        </w:rPr>
        <w:t>dati</w:t>
      </w:r>
      <w:r w:rsidRPr="00995E72">
        <w:rPr>
          <w:spacing w:val="-43"/>
          <w:sz w:val="20"/>
          <w:szCs w:val="20"/>
        </w:rPr>
        <w:t xml:space="preserve"> </w:t>
      </w:r>
      <w:r w:rsidRPr="00995E72">
        <w:rPr>
          <w:sz w:val="20"/>
          <w:szCs w:val="20"/>
        </w:rPr>
        <w:t>personali</w:t>
      </w:r>
      <w:r w:rsidRPr="00995E72">
        <w:rPr>
          <w:spacing w:val="-43"/>
          <w:sz w:val="20"/>
          <w:szCs w:val="20"/>
        </w:rPr>
        <w:t xml:space="preserve"> </w:t>
      </w:r>
      <w:r w:rsidRPr="00995E72">
        <w:rPr>
          <w:sz w:val="20"/>
          <w:szCs w:val="20"/>
        </w:rPr>
        <w:t>e</w:t>
      </w:r>
      <w:r w:rsidRPr="00995E72">
        <w:rPr>
          <w:spacing w:val="-43"/>
          <w:sz w:val="20"/>
          <w:szCs w:val="20"/>
        </w:rPr>
        <w:t xml:space="preserve"> </w:t>
      </w:r>
      <w:r w:rsidRPr="00995E72">
        <w:rPr>
          <w:sz w:val="20"/>
          <w:szCs w:val="20"/>
        </w:rPr>
        <w:t>di</w:t>
      </w:r>
      <w:r w:rsidRPr="00995E72">
        <w:rPr>
          <w:spacing w:val="-40"/>
          <w:sz w:val="20"/>
          <w:szCs w:val="20"/>
        </w:rPr>
        <w:t xml:space="preserve"> </w:t>
      </w:r>
      <w:r w:rsidRPr="00995E72">
        <w:rPr>
          <w:sz w:val="20"/>
          <w:szCs w:val="20"/>
        </w:rPr>
        <w:t>essere</w:t>
      </w:r>
      <w:r w:rsidRPr="00995E72">
        <w:rPr>
          <w:spacing w:val="-42"/>
          <w:sz w:val="20"/>
          <w:szCs w:val="20"/>
        </w:rPr>
        <w:t xml:space="preserve"> </w:t>
      </w:r>
      <w:r w:rsidRPr="00995E72">
        <w:rPr>
          <w:sz w:val="20"/>
          <w:szCs w:val="20"/>
        </w:rPr>
        <w:t>informato,</w:t>
      </w:r>
      <w:r w:rsidRPr="00995E72">
        <w:rPr>
          <w:spacing w:val="-42"/>
          <w:sz w:val="20"/>
          <w:szCs w:val="20"/>
        </w:rPr>
        <w:t xml:space="preserve"> </w:t>
      </w:r>
      <w:r w:rsidRPr="00995E72">
        <w:rPr>
          <w:sz w:val="20"/>
          <w:szCs w:val="20"/>
        </w:rPr>
        <w:t>ai</w:t>
      </w:r>
      <w:r w:rsidRPr="00995E72">
        <w:rPr>
          <w:spacing w:val="-44"/>
          <w:sz w:val="20"/>
          <w:szCs w:val="20"/>
        </w:rPr>
        <w:t xml:space="preserve"> </w:t>
      </w:r>
      <w:r w:rsidRPr="00995E72">
        <w:rPr>
          <w:sz w:val="20"/>
          <w:szCs w:val="20"/>
        </w:rPr>
        <w:t>sensi</w:t>
      </w:r>
      <w:r w:rsidRPr="00995E72">
        <w:rPr>
          <w:spacing w:val="-43"/>
          <w:sz w:val="20"/>
          <w:szCs w:val="20"/>
        </w:rPr>
        <w:t xml:space="preserve"> </w:t>
      </w:r>
      <w:r w:rsidRPr="00995E72">
        <w:rPr>
          <w:sz w:val="20"/>
          <w:szCs w:val="20"/>
        </w:rPr>
        <w:t>dell'art.</w:t>
      </w:r>
      <w:r w:rsidRPr="00995E72">
        <w:rPr>
          <w:spacing w:val="-42"/>
          <w:sz w:val="20"/>
          <w:szCs w:val="20"/>
        </w:rPr>
        <w:t xml:space="preserve"> </w:t>
      </w:r>
      <w:r w:rsidRPr="00995E72">
        <w:rPr>
          <w:sz w:val="20"/>
          <w:szCs w:val="20"/>
        </w:rPr>
        <w:t>13</w:t>
      </w:r>
      <w:r w:rsidRPr="00995E72">
        <w:rPr>
          <w:spacing w:val="-42"/>
          <w:sz w:val="20"/>
          <w:szCs w:val="20"/>
        </w:rPr>
        <w:t xml:space="preserve"> </w:t>
      </w:r>
      <w:r w:rsidRPr="00995E72">
        <w:rPr>
          <w:sz w:val="20"/>
          <w:szCs w:val="20"/>
        </w:rPr>
        <w:t>del D.lgs.</w:t>
      </w:r>
      <w:r w:rsidRPr="00995E72">
        <w:rPr>
          <w:spacing w:val="-29"/>
          <w:sz w:val="20"/>
          <w:szCs w:val="20"/>
        </w:rPr>
        <w:t xml:space="preserve"> </w:t>
      </w:r>
      <w:r w:rsidRPr="00995E72">
        <w:rPr>
          <w:sz w:val="20"/>
          <w:szCs w:val="20"/>
        </w:rPr>
        <w:t>n°196/2003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che</w:t>
      </w:r>
      <w:r w:rsidRPr="00995E72">
        <w:rPr>
          <w:spacing w:val="-29"/>
          <w:sz w:val="20"/>
          <w:szCs w:val="20"/>
        </w:rPr>
        <w:t xml:space="preserve"> </w:t>
      </w:r>
      <w:r w:rsidRPr="00995E72">
        <w:rPr>
          <w:sz w:val="20"/>
          <w:szCs w:val="20"/>
        </w:rPr>
        <w:t>i</w:t>
      </w:r>
      <w:r w:rsidRPr="00995E72">
        <w:rPr>
          <w:spacing w:val="-29"/>
          <w:sz w:val="20"/>
          <w:szCs w:val="20"/>
        </w:rPr>
        <w:t xml:space="preserve"> </w:t>
      </w:r>
      <w:r w:rsidRPr="00995E72">
        <w:rPr>
          <w:sz w:val="20"/>
          <w:szCs w:val="20"/>
        </w:rPr>
        <w:t>dati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raccolti</w:t>
      </w:r>
      <w:r w:rsidRPr="00995E72">
        <w:rPr>
          <w:spacing w:val="-27"/>
          <w:sz w:val="20"/>
          <w:szCs w:val="20"/>
        </w:rPr>
        <w:t xml:space="preserve"> </w:t>
      </w:r>
      <w:r w:rsidRPr="00995E72">
        <w:rPr>
          <w:sz w:val="20"/>
          <w:szCs w:val="20"/>
        </w:rPr>
        <w:t>con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la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fornitura</w:t>
      </w:r>
      <w:r w:rsidRPr="00995E72">
        <w:rPr>
          <w:spacing w:val="-29"/>
          <w:sz w:val="20"/>
          <w:szCs w:val="20"/>
        </w:rPr>
        <w:t xml:space="preserve"> </w:t>
      </w:r>
      <w:r w:rsidRPr="00995E72">
        <w:rPr>
          <w:sz w:val="20"/>
          <w:szCs w:val="20"/>
        </w:rPr>
        <w:t>dei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voucher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di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cui</w:t>
      </w:r>
      <w:r w:rsidRPr="00995E72">
        <w:rPr>
          <w:spacing w:val="-30"/>
          <w:sz w:val="20"/>
          <w:szCs w:val="20"/>
        </w:rPr>
        <w:t xml:space="preserve"> </w:t>
      </w:r>
      <w:r w:rsidRPr="00995E72">
        <w:rPr>
          <w:sz w:val="20"/>
          <w:szCs w:val="20"/>
        </w:rPr>
        <w:t>alla</w:t>
      </w:r>
      <w:r w:rsidRPr="00995E72">
        <w:rPr>
          <w:spacing w:val="-28"/>
          <w:sz w:val="20"/>
          <w:szCs w:val="20"/>
        </w:rPr>
        <w:t xml:space="preserve"> </w:t>
      </w:r>
      <w:r w:rsidRPr="00995E72">
        <w:rPr>
          <w:sz w:val="20"/>
          <w:szCs w:val="20"/>
        </w:rPr>
        <w:t>presente</w:t>
      </w:r>
      <w:r w:rsidRPr="00995E72">
        <w:rPr>
          <w:spacing w:val="-29"/>
          <w:sz w:val="20"/>
          <w:szCs w:val="20"/>
        </w:rPr>
        <w:t xml:space="preserve"> </w:t>
      </w:r>
      <w:r w:rsidRPr="00995E72">
        <w:rPr>
          <w:sz w:val="20"/>
          <w:szCs w:val="20"/>
        </w:rPr>
        <w:t>istanza saranno</w:t>
      </w:r>
      <w:r w:rsidRPr="00995E72">
        <w:rPr>
          <w:spacing w:val="-19"/>
          <w:sz w:val="20"/>
          <w:szCs w:val="20"/>
        </w:rPr>
        <w:t xml:space="preserve"> </w:t>
      </w:r>
      <w:r w:rsidRPr="00995E72">
        <w:rPr>
          <w:sz w:val="20"/>
          <w:szCs w:val="20"/>
        </w:rPr>
        <w:t>trattati</w:t>
      </w:r>
      <w:r w:rsidRPr="00995E72">
        <w:rPr>
          <w:spacing w:val="-19"/>
          <w:sz w:val="20"/>
          <w:szCs w:val="20"/>
        </w:rPr>
        <w:t xml:space="preserve"> </w:t>
      </w:r>
      <w:r w:rsidRPr="00995E72">
        <w:rPr>
          <w:sz w:val="20"/>
          <w:szCs w:val="20"/>
        </w:rPr>
        <w:t>esclusivamente</w:t>
      </w:r>
      <w:r w:rsidRPr="00995E72">
        <w:rPr>
          <w:spacing w:val="-18"/>
          <w:sz w:val="20"/>
          <w:szCs w:val="20"/>
        </w:rPr>
        <w:t xml:space="preserve"> </w:t>
      </w:r>
      <w:r w:rsidRPr="00995E72">
        <w:rPr>
          <w:sz w:val="20"/>
          <w:szCs w:val="20"/>
        </w:rPr>
        <w:t>per</w:t>
      </w:r>
      <w:r w:rsidRPr="00995E72">
        <w:rPr>
          <w:spacing w:val="-17"/>
          <w:sz w:val="20"/>
          <w:szCs w:val="20"/>
        </w:rPr>
        <w:t xml:space="preserve"> </w:t>
      </w:r>
      <w:r w:rsidRPr="00995E72">
        <w:rPr>
          <w:sz w:val="20"/>
          <w:szCs w:val="20"/>
        </w:rPr>
        <w:t>le</w:t>
      </w:r>
      <w:r w:rsidRPr="00995E72">
        <w:rPr>
          <w:spacing w:val="-19"/>
          <w:sz w:val="20"/>
          <w:szCs w:val="20"/>
        </w:rPr>
        <w:t xml:space="preserve"> </w:t>
      </w:r>
      <w:r w:rsidRPr="00995E72">
        <w:rPr>
          <w:sz w:val="20"/>
          <w:szCs w:val="20"/>
        </w:rPr>
        <w:t>finalità</w:t>
      </w:r>
      <w:r w:rsidRPr="00995E72">
        <w:rPr>
          <w:spacing w:val="-19"/>
          <w:sz w:val="20"/>
          <w:szCs w:val="20"/>
        </w:rPr>
        <w:t xml:space="preserve"> </w:t>
      </w:r>
      <w:r w:rsidRPr="00995E72">
        <w:rPr>
          <w:sz w:val="20"/>
          <w:szCs w:val="20"/>
        </w:rPr>
        <w:t>connesse</w:t>
      </w:r>
      <w:r w:rsidRPr="00995E72">
        <w:rPr>
          <w:spacing w:val="-17"/>
          <w:sz w:val="20"/>
          <w:szCs w:val="20"/>
        </w:rPr>
        <w:t xml:space="preserve"> </w:t>
      </w:r>
      <w:r w:rsidRPr="00995E72">
        <w:rPr>
          <w:sz w:val="20"/>
          <w:szCs w:val="20"/>
        </w:rPr>
        <w:t>all’espletamento</w:t>
      </w:r>
      <w:r w:rsidRPr="00995E72">
        <w:rPr>
          <w:spacing w:val="-19"/>
          <w:sz w:val="20"/>
          <w:szCs w:val="20"/>
        </w:rPr>
        <w:t xml:space="preserve"> </w:t>
      </w:r>
      <w:r w:rsidRPr="00995E72">
        <w:rPr>
          <w:sz w:val="20"/>
          <w:szCs w:val="20"/>
        </w:rPr>
        <w:t>della</w:t>
      </w:r>
      <w:r w:rsidRPr="00995E72">
        <w:rPr>
          <w:spacing w:val="-18"/>
          <w:sz w:val="20"/>
          <w:szCs w:val="20"/>
        </w:rPr>
        <w:t xml:space="preserve"> </w:t>
      </w:r>
      <w:r w:rsidRPr="00995E72">
        <w:rPr>
          <w:sz w:val="20"/>
          <w:szCs w:val="20"/>
        </w:rPr>
        <w:t>procedura stessa</w:t>
      </w:r>
      <w:r w:rsidRPr="00995E72">
        <w:rPr>
          <w:spacing w:val="-21"/>
          <w:sz w:val="20"/>
          <w:szCs w:val="20"/>
        </w:rPr>
        <w:t xml:space="preserve"> </w:t>
      </w:r>
      <w:r w:rsidRPr="00995E72">
        <w:rPr>
          <w:sz w:val="20"/>
          <w:szCs w:val="20"/>
        </w:rPr>
        <w:t>e</w:t>
      </w:r>
      <w:r w:rsidRPr="00995E72">
        <w:rPr>
          <w:spacing w:val="-21"/>
          <w:sz w:val="20"/>
          <w:szCs w:val="20"/>
        </w:rPr>
        <w:t xml:space="preserve"> </w:t>
      </w:r>
      <w:r w:rsidRPr="00995E72">
        <w:rPr>
          <w:sz w:val="20"/>
          <w:szCs w:val="20"/>
        </w:rPr>
        <w:t>per</w:t>
      </w:r>
      <w:r w:rsidRPr="00995E72">
        <w:rPr>
          <w:spacing w:val="-20"/>
          <w:sz w:val="20"/>
          <w:szCs w:val="20"/>
        </w:rPr>
        <w:t xml:space="preserve"> </w:t>
      </w:r>
      <w:r w:rsidRPr="00995E72">
        <w:rPr>
          <w:sz w:val="20"/>
          <w:szCs w:val="20"/>
        </w:rPr>
        <w:t>le</w:t>
      </w:r>
      <w:r w:rsidRPr="00995E72">
        <w:rPr>
          <w:spacing w:val="-22"/>
          <w:sz w:val="20"/>
          <w:szCs w:val="20"/>
        </w:rPr>
        <w:t xml:space="preserve"> </w:t>
      </w:r>
      <w:r w:rsidRPr="00995E72">
        <w:rPr>
          <w:sz w:val="20"/>
          <w:szCs w:val="20"/>
        </w:rPr>
        <w:t>attività</w:t>
      </w:r>
      <w:r w:rsidRPr="00995E72">
        <w:rPr>
          <w:spacing w:val="-22"/>
          <w:sz w:val="20"/>
          <w:szCs w:val="20"/>
        </w:rPr>
        <w:t xml:space="preserve"> </w:t>
      </w:r>
      <w:r w:rsidRPr="00995E72">
        <w:rPr>
          <w:sz w:val="20"/>
          <w:szCs w:val="20"/>
        </w:rPr>
        <w:t>previste.</w:t>
      </w:r>
      <w:r w:rsidRPr="00995E72">
        <w:rPr>
          <w:spacing w:val="-22"/>
          <w:sz w:val="20"/>
          <w:szCs w:val="20"/>
        </w:rPr>
        <w:t xml:space="preserve"> </w:t>
      </w:r>
      <w:r w:rsidRPr="00995E72">
        <w:rPr>
          <w:sz w:val="20"/>
          <w:szCs w:val="20"/>
        </w:rPr>
        <w:t>I</w:t>
      </w:r>
      <w:r w:rsidRPr="00995E72">
        <w:rPr>
          <w:spacing w:val="-23"/>
          <w:sz w:val="20"/>
          <w:szCs w:val="20"/>
        </w:rPr>
        <w:t xml:space="preserve"> </w:t>
      </w:r>
      <w:r w:rsidRPr="00995E72">
        <w:rPr>
          <w:sz w:val="20"/>
          <w:szCs w:val="20"/>
        </w:rPr>
        <w:t>dati</w:t>
      </w:r>
      <w:r w:rsidRPr="00995E72">
        <w:rPr>
          <w:spacing w:val="-21"/>
          <w:sz w:val="20"/>
          <w:szCs w:val="20"/>
        </w:rPr>
        <w:t xml:space="preserve"> </w:t>
      </w:r>
      <w:r w:rsidRPr="00995E72">
        <w:rPr>
          <w:sz w:val="20"/>
          <w:szCs w:val="20"/>
        </w:rPr>
        <w:t>verranno</w:t>
      </w:r>
      <w:r w:rsidRPr="00995E72">
        <w:rPr>
          <w:spacing w:val="-21"/>
          <w:sz w:val="20"/>
          <w:szCs w:val="20"/>
        </w:rPr>
        <w:t xml:space="preserve"> </w:t>
      </w:r>
      <w:r w:rsidRPr="00995E72">
        <w:rPr>
          <w:sz w:val="20"/>
          <w:szCs w:val="20"/>
        </w:rPr>
        <w:t>trattati,</w:t>
      </w:r>
      <w:r w:rsidRPr="00995E72">
        <w:rPr>
          <w:spacing w:val="-20"/>
          <w:sz w:val="20"/>
          <w:szCs w:val="20"/>
        </w:rPr>
        <w:t xml:space="preserve"> </w:t>
      </w:r>
      <w:r w:rsidRPr="00995E72">
        <w:rPr>
          <w:sz w:val="20"/>
          <w:szCs w:val="20"/>
        </w:rPr>
        <w:t>con</w:t>
      </w:r>
      <w:r w:rsidRPr="00995E72">
        <w:rPr>
          <w:spacing w:val="-21"/>
          <w:sz w:val="20"/>
          <w:szCs w:val="20"/>
        </w:rPr>
        <w:t xml:space="preserve"> </w:t>
      </w:r>
      <w:r w:rsidRPr="00995E72">
        <w:rPr>
          <w:sz w:val="20"/>
          <w:szCs w:val="20"/>
        </w:rPr>
        <w:t>modalità</w:t>
      </w:r>
      <w:r w:rsidRPr="00995E72">
        <w:rPr>
          <w:spacing w:val="-21"/>
          <w:sz w:val="20"/>
          <w:szCs w:val="20"/>
        </w:rPr>
        <w:t xml:space="preserve"> </w:t>
      </w:r>
      <w:r w:rsidRPr="00995E72">
        <w:rPr>
          <w:sz w:val="20"/>
          <w:szCs w:val="20"/>
        </w:rPr>
        <w:t>anche</w:t>
      </w:r>
      <w:r w:rsidRPr="00995E72">
        <w:rPr>
          <w:spacing w:val="-20"/>
          <w:sz w:val="20"/>
          <w:szCs w:val="20"/>
        </w:rPr>
        <w:t xml:space="preserve"> </w:t>
      </w:r>
      <w:r w:rsidRPr="00995E72">
        <w:rPr>
          <w:sz w:val="20"/>
          <w:szCs w:val="20"/>
        </w:rPr>
        <w:t>automatizzate, solo per tale</w:t>
      </w:r>
      <w:r w:rsidRPr="00995E72">
        <w:rPr>
          <w:spacing w:val="-40"/>
          <w:sz w:val="20"/>
          <w:szCs w:val="20"/>
        </w:rPr>
        <w:t xml:space="preserve"> </w:t>
      </w:r>
      <w:r w:rsidRPr="00995E72">
        <w:rPr>
          <w:sz w:val="20"/>
          <w:szCs w:val="20"/>
        </w:rPr>
        <w:t>scopo.</w:t>
      </w:r>
    </w:p>
    <w:p w:rsidR="00E5634E" w:rsidRPr="00995E72" w:rsidRDefault="00E5634E" w:rsidP="00E5634E">
      <w:pPr>
        <w:pStyle w:val="Paragrafoelenco"/>
        <w:tabs>
          <w:tab w:val="left" w:pos="981"/>
        </w:tabs>
        <w:spacing w:before="125" w:line="254" w:lineRule="auto"/>
        <w:ind w:right="550" w:firstLine="0"/>
        <w:rPr>
          <w:sz w:val="20"/>
          <w:szCs w:val="20"/>
        </w:rPr>
      </w:pPr>
    </w:p>
    <w:p w:rsidR="006B0AE6" w:rsidRPr="00995E72" w:rsidRDefault="00430636">
      <w:pPr>
        <w:pStyle w:val="Corpotesto"/>
        <w:ind w:left="552"/>
        <w:rPr>
          <w:sz w:val="20"/>
          <w:szCs w:val="20"/>
        </w:rPr>
      </w:pPr>
      <w:r w:rsidRPr="00995E72">
        <w:rPr>
          <w:sz w:val="20"/>
          <w:szCs w:val="20"/>
        </w:rPr>
        <w:t>Allega alla presente istanza i seguenti documenti:</w:t>
      </w:r>
    </w:p>
    <w:p w:rsidR="006B0AE6" w:rsidRPr="00995E72" w:rsidRDefault="006B0AE6">
      <w:pPr>
        <w:pStyle w:val="Corpotesto"/>
        <w:spacing w:before="6"/>
        <w:rPr>
          <w:sz w:val="20"/>
          <w:szCs w:val="20"/>
        </w:rPr>
      </w:pPr>
    </w:p>
    <w:p w:rsidR="006B0AE6" w:rsidRPr="00995E72" w:rsidRDefault="00430636">
      <w:pPr>
        <w:pStyle w:val="Paragrafoelenco"/>
        <w:numPr>
          <w:ilvl w:val="0"/>
          <w:numId w:val="1"/>
        </w:numPr>
        <w:tabs>
          <w:tab w:val="left" w:pos="1119"/>
          <w:tab w:val="left" w:pos="1120"/>
        </w:tabs>
        <w:ind w:right="0"/>
        <w:jc w:val="left"/>
        <w:rPr>
          <w:sz w:val="20"/>
          <w:szCs w:val="20"/>
        </w:rPr>
      </w:pPr>
      <w:bookmarkStart w:id="0" w:name="_GoBack"/>
      <w:bookmarkEnd w:id="0"/>
      <w:r w:rsidRPr="00995E72">
        <w:rPr>
          <w:sz w:val="20"/>
          <w:szCs w:val="20"/>
        </w:rPr>
        <w:t>Fotocopia</w:t>
      </w:r>
      <w:r w:rsidRPr="00995E72">
        <w:rPr>
          <w:spacing w:val="-15"/>
          <w:sz w:val="20"/>
          <w:szCs w:val="20"/>
        </w:rPr>
        <w:t xml:space="preserve"> </w:t>
      </w:r>
      <w:r w:rsidRPr="00995E72">
        <w:rPr>
          <w:sz w:val="20"/>
          <w:szCs w:val="20"/>
        </w:rPr>
        <w:t>di</w:t>
      </w:r>
      <w:r w:rsidRPr="00995E72">
        <w:rPr>
          <w:spacing w:val="-16"/>
          <w:sz w:val="20"/>
          <w:szCs w:val="20"/>
        </w:rPr>
        <w:t xml:space="preserve"> </w:t>
      </w:r>
      <w:r w:rsidRPr="00995E72">
        <w:rPr>
          <w:sz w:val="20"/>
          <w:szCs w:val="20"/>
        </w:rPr>
        <w:t>un</w:t>
      </w:r>
      <w:r w:rsidRPr="00995E72">
        <w:rPr>
          <w:spacing w:val="-16"/>
          <w:sz w:val="20"/>
          <w:szCs w:val="20"/>
        </w:rPr>
        <w:t xml:space="preserve"> </w:t>
      </w:r>
      <w:r w:rsidRPr="00995E72">
        <w:rPr>
          <w:sz w:val="20"/>
          <w:szCs w:val="20"/>
        </w:rPr>
        <w:t>documento</w:t>
      </w:r>
      <w:r w:rsidRPr="00995E72">
        <w:rPr>
          <w:spacing w:val="-18"/>
          <w:sz w:val="20"/>
          <w:szCs w:val="20"/>
        </w:rPr>
        <w:t xml:space="preserve"> </w:t>
      </w:r>
      <w:r w:rsidRPr="00995E72">
        <w:rPr>
          <w:sz w:val="20"/>
          <w:szCs w:val="20"/>
        </w:rPr>
        <w:t>d'identità</w:t>
      </w:r>
      <w:r w:rsidRPr="00995E72">
        <w:rPr>
          <w:spacing w:val="-17"/>
          <w:sz w:val="20"/>
          <w:szCs w:val="20"/>
        </w:rPr>
        <w:t xml:space="preserve"> </w:t>
      </w:r>
      <w:r w:rsidRPr="00995E72">
        <w:rPr>
          <w:sz w:val="20"/>
          <w:szCs w:val="20"/>
        </w:rPr>
        <w:t>in</w:t>
      </w:r>
      <w:r w:rsidRPr="00995E72">
        <w:rPr>
          <w:spacing w:val="-17"/>
          <w:sz w:val="20"/>
          <w:szCs w:val="20"/>
        </w:rPr>
        <w:t xml:space="preserve"> </w:t>
      </w:r>
      <w:r w:rsidRPr="00995E72">
        <w:rPr>
          <w:sz w:val="20"/>
          <w:szCs w:val="20"/>
        </w:rPr>
        <w:t>corso</w:t>
      </w:r>
      <w:r w:rsidRPr="00995E72">
        <w:rPr>
          <w:spacing w:val="-18"/>
          <w:sz w:val="20"/>
          <w:szCs w:val="20"/>
        </w:rPr>
        <w:t xml:space="preserve"> </w:t>
      </w:r>
      <w:r w:rsidRPr="00995E72">
        <w:rPr>
          <w:sz w:val="20"/>
          <w:szCs w:val="20"/>
        </w:rPr>
        <w:t>di</w:t>
      </w:r>
      <w:r w:rsidRPr="00995E72">
        <w:rPr>
          <w:spacing w:val="-17"/>
          <w:sz w:val="20"/>
          <w:szCs w:val="20"/>
        </w:rPr>
        <w:t xml:space="preserve"> </w:t>
      </w:r>
      <w:r w:rsidRPr="00995E72">
        <w:rPr>
          <w:sz w:val="20"/>
          <w:szCs w:val="20"/>
        </w:rPr>
        <w:t>validità</w:t>
      </w:r>
      <w:r w:rsidR="00995E72" w:rsidRPr="00995E72">
        <w:rPr>
          <w:sz w:val="20"/>
          <w:szCs w:val="20"/>
        </w:rPr>
        <w:t xml:space="preserve"> del legale rappresentante</w:t>
      </w:r>
      <w:r w:rsidRPr="00995E72">
        <w:rPr>
          <w:sz w:val="20"/>
          <w:szCs w:val="20"/>
        </w:rPr>
        <w:t>;</w:t>
      </w:r>
    </w:p>
    <w:p w:rsidR="006B0AE6" w:rsidRPr="00995E72" w:rsidRDefault="006B0AE6">
      <w:pPr>
        <w:pStyle w:val="Corpotesto"/>
        <w:rPr>
          <w:sz w:val="20"/>
          <w:szCs w:val="20"/>
        </w:rPr>
      </w:pPr>
    </w:p>
    <w:p w:rsidR="006B3AD7" w:rsidRPr="00995E72" w:rsidRDefault="006B3AD7">
      <w:pPr>
        <w:pStyle w:val="Corpotesto"/>
        <w:rPr>
          <w:sz w:val="20"/>
          <w:szCs w:val="20"/>
        </w:rPr>
      </w:pPr>
    </w:p>
    <w:p w:rsidR="00BD7B53" w:rsidRDefault="00BD7B53" w:rsidP="00BD7B53">
      <w:pPr>
        <w:pStyle w:val="Corpotesto"/>
        <w:rPr>
          <w:w w:val="110"/>
        </w:rPr>
      </w:pPr>
      <w:r>
        <w:rPr>
          <w:sz w:val="20"/>
        </w:rPr>
        <w:t>Lì _______________ Data_______</w:t>
      </w:r>
      <w:r w:rsidR="00430636">
        <w:rPr>
          <w:w w:val="110"/>
        </w:rPr>
        <w:tab/>
      </w:r>
    </w:p>
    <w:p w:rsidR="006B0AE6" w:rsidRDefault="00430636" w:rsidP="00BD7B53">
      <w:pPr>
        <w:pStyle w:val="Corpotesto"/>
        <w:ind w:left="7200"/>
      </w:pPr>
      <w:r>
        <w:t>Il/la</w:t>
      </w:r>
      <w:r>
        <w:rPr>
          <w:spacing w:val="-32"/>
        </w:rPr>
        <w:t xml:space="preserve"> </w:t>
      </w:r>
      <w:r>
        <w:t>Legale</w:t>
      </w:r>
      <w:r>
        <w:rPr>
          <w:spacing w:val="-33"/>
        </w:rPr>
        <w:t xml:space="preserve"> </w:t>
      </w:r>
      <w:r>
        <w:t>Rappresentante</w:t>
      </w:r>
    </w:p>
    <w:sectPr w:rsidR="006B0AE6" w:rsidSect="00995E72">
      <w:headerReference w:type="default" r:id="rId8"/>
      <w:footerReference w:type="default" r:id="rId9"/>
      <w:pgSz w:w="11910" w:h="16840"/>
      <w:pgMar w:top="1387" w:right="580" w:bottom="1640" w:left="580" w:header="113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AA" w:rsidRDefault="00FA1EAA">
      <w:r>
        <w:separator/>
      </w:r>
    </w:p>
  </w:endnote>
  <w:endnote w:type="continuationSeparator" w:id="0">
    <w:p w:rsidR="00FA1EAA" w:rsidRDefault="00FA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E6" w:rsidRDefault="00430636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6C38966" wp14:editId="767B0257">
          <wp:simplePos x="0" y="0"/>
          <wp:positionH relativeFrom="page">
            <wp:posOffset>719327</wp:posOffset>
          </wp:positionH>
          <wp:positionV relativeFrom="page">
            <wp:posOffset>9647504</wp:posOffset>
          </wp:positionV>
          <wp:extent cx="6068314" cy="594995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8314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AA" w:rsidRDefault="00FA1EAA">
      <w:r>
        <w:separator/>
      </w:r>
    </w:p>
  </w:footnote>
  <w:footnote w:type="continuationSeparator" w:id="0">
    <w:p w:rsidR="00FA1EAA" w:rsidRDefault="00FA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E6" w:rsidRDefault="00E5634E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6E999F7" wp14:editId="4AC44623">
              <wp:simplePos x="0" y="0"/>
              <wp:positionH relativeFrom="page">
                <wp:posOffset>437322</wp:posOffset>
              </wp:positionH>
              <wp:positionV relativeFrom="page">
                <wp:posOffset>166977</wp:posOffset>
              </wp:positionV>
              <wp:extent cx="6679565" cy="779228"/>
              <wp:effectExtent l="0" t="0" r="698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9565" cy="7792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AE6" w:rsidRDefault="00BD7B53" w:rsidP="00BD7B53">
                          <w:pPr>
                            <w:pStyle w:val="Corpotesto"/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4318965" wp14:editId="0B70BBC4">
                                <wp:extent cx="3533204" cy="1060450"/>
                                <wp:effectExtent l="0" t="0" r="0" b="6350"/>
                                <wp:docPr id="7" name="Immagine 7" descr="logo ad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 descr="logo ad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0962" cy="1062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45pt;margin-top:13.15pt;width:525.95pt;height:61.3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Hd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" filled="f" stroked="f">
              <v:textbox inset="0,0,0,0">
                <w:txbxContent>
                  <w:p w:rsidR="006B0AE6" w:rsidRDefault="00BD7B53" w:rsidP="00BD7B53">
                    <w:pPr>
                      <w:pStyle w:val="Corpotesto"/>
                      <w:jc w:val="cent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54318965" wp14:editId="0B70BBC4">
                          <wp:extent cx="3533204" cy="1060450"/>
                          <wp:effectExtent l="0" t="0" r="0" b="6350"/>
                          <wp:docPr id="7" name="Immagine 7" descr="logo ad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 descr="logo ad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0962" cy="1062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5BC"/>
    <w:multiLevelType w:val="hybridMultilevel"/>
    <w:tmpl w:val="0C1A7BB0"/>
    <w:lvl w:ilvl="0" w:tplc="70F8512E">
      <w:start w:val="1"/>
      <w:numFmt w:val="decimal"/>
      <w:lvlText w:val="%1."/>
      <w:lvlJc w:val="left"/>
      <w:pPr>
        <w:ind w:left="980" w:hanging="42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AE7ECD7E">
      <w:numFmt w:val="bullet"/>
      <w:lvlText w:val="•"/>
      <w:lvlJc w:val="left"/>
      <w:pPr>
        <w:ind w:left="1956" w:hanging="428"/>
      </w:pPr>
      <w:rPr>
        <w:rFonts w:hint="default"/>
        <w:lang w:val="it-IT" w:eastAsia="it-IT" w:bidi="it-IT"/>
      </w:rPr>
    </w:lvl>
    <w:lvl w:ilvl="2" w:tplc="14602B50">
      <w:numFmt w:val="bullet"/>
      <w:lvlText w:val="•"/>
      <w:lvlJc w:val="left"/>
      <w:pPr>
        <w:ind w:left="2933" w:hanging="428"/>
      </w:pPr>
      <w:rPr>
        <w:rFonts w:hint="default"/>
        <w:lang w:val="it-IT" w:eastAsia="it-IT" w:bidi="it-IT"/>
      </w:rPr>
    </w:lvl>
    <w:lvl w:ilvl="3" w:tplc="209A13BA">
      <w:numFmt w:val="bullet"/>
      <w:lvlText w:val="•"/>
      <w:lvlJc w:val="left"/>
      <w:pPr>
        <w:ind w:left="3909" w:hanging="428"/>
      </w:pPr>
      <w:rPr>
        <w:rFonts w:hint="default"/>
        <w:lang w:val="it-IT" w:eastAsia="it-IT" w:bidi="it-IT"/>
      </w:rPr>
    </w:lvl>
    <w:lvl w:ilvl="4" w:tplc="276CB418">
      <w:numFmt w:val="bullet"/>
      <w:lvlText w:val="•"/>
      <w:lvlJc w:val="left"/>
      <w:pPr>
        <w:ind w:left="4886" w:hanging="428"/>
      </w:pPr>
      <w:rPr>
        <w:rFonts w:hint="default"/>
        <w:lang w:val="it-IT" w:eastAsia="it-IT" w:bidi="it-IT"/>
      </w:rPr>
    </w:lvl>
    <w:lvl w:ilvl="5" w:tplc="6F325D80">
      <w:numFmt w:val="bullet"/>
      <w:lvlText w:val="•"/>
      <w:lvlJc w:val="left"/>
      <w:pPr>
        <w:ind w:left="5863" w:hanging="428"/>
      </w:pPr>
      <w:rPr>
        <w:rFonts w:hint="default"/>
        <w:lang w:val="it-IT" w:eastAsia="it-IT" w:bidi="it-IT"/>
      </w:rPr>
    </w:lvl>
    <w:lvl w:ilvl="6" w:tplc="58448E1E">
      <w:numFmt w:val="bullet"/>
      <w:lvlText w:val="•"/>
      <w:lvlJc w:val="left"/>
      <w:pPr>
        <w:ind w:left="6839" w:hanging="428"/>
      </w:pPr>
      <w:rPr>
        <w:rFonts w:hint="default"/>
        <w:lang w:val="it-IT" w:eastAsia="it-IT" w:bidi="it-IT"/>
      </w:rPr>
    </w:lvl>
    <w:lvl w:ilvl="7" w:tplc="98B6264C">
      <w:numFmt w:val="bullet"/>
      <w:lvlText w:val="•"/>
      <w:lvlJc w:val="left"/>
      <w:pPr>
        <w:ind w:left="7816" w:hanging="428"/>
      </w:pPr>
      <w:rPr>
        <w:rFonts w:hint="default"/>
        <w:lang w:val="it-IT" w:eastAsia="it-IT" w:bidi="it-IT"/>
      </w:rPr>
    </w:lvl>
    <w:lvl w:ilvl="8" w:tplc="89F03434">
      <w:numFmt w:val="bullet"/>
      <w:lvlText w:val="•"/>
      <w:lvlJc w:val="left"/>
      <w:pPr>
        <w:ind w:left="8793" w:hanging="428"/>
      </w:pPr>
      <w:rPr>
        <w:rFonts w:hint="default"/>
        <w:lang w:val="it-IT" w:eastAsia="it-IT" w:bidi="it-IT"/>
      </w:rPr>
    </w:lvl>
  </w:abstractNum>
  <w:abstractNum w:abstractNumId="1">
    <w:nsid w:val="1F5B2C26"/>
    <w:multiLevelType w:val="hybridMultilevel"/>
    <w:tmpl w:val="C90AFC12"/>
    <w:lvl w:ilvl="0" w:tplc="FC5CF016">
      <w:numFmt w:val="bullet"/>
      <w:lvlText w:val=""/>
      <w:lvlJc w:val="left"/>
      <w:pPr>
        <w:ind w:left="83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0D63BE8">
      <w:numFmt w:val="bullet"/>
      <w:lvlText w:val="•"/>
      <w:lvlJc w:val="left"/>
      <w:pPr>
        <w:ind w:left="1830" w:hanging="284"/>
      </w:pPr>
      <w:rPr>
        <w:rFonts w:hint="default"/>
        <w:lang w:val="it-IT" w:eastAsia="it-IT" w:bidi="it-IT"/>
      </w:rPr>
    </w:lvl>
    <w:lvl w:ilvl="2" w:tplc="C21C4F66">
      <w:numFmt w:val="bullet"/>
      <w:lvlText w:val="•"/>
      <w:lvlJc w:val="left"/>
      <w:pPr>
        <w:ind w:left="2821" w:hanging="284"/>
      </w:pPr>
      <w:rPr>
        <w:rFonts w:hint="default"/>
        <w:lang w:val="it-IT" w:eastAsia="it-IT" w:bidi="it-IT"/>
      </w:rPr>
    </w:lvl>
    <w:lvl w:ilvl="3" w:tplc="6458E2D2">
      <w:numFmt w:val="bullet"/>
      <w:lvlText w:val="•"/>
      <w:lvlJc w:val="left"/>
      <w:pPr>
        <w:ind w:left="3811" w:hanging="284"/>
      </w:pPr>
      <w:rPr>
        <w:rFonts w:hint="default"/>
        <w:lang w:val="it-IT" w:eastAsia="it-IT" w:bidi="it-IT"/>
      </w:rPr>
    </w:lvl>
    <w:lvl w:ilvl="4" w:tplc="2A5EE3F4">
      <w:numFmt w:val="bullet"/>
      <w:lvlText w:val="•"/>
      <w:lvlJc w:val="left"/>
      <w:pPr>
        <w:ind w:left="4802" w:hanging="284"/>
      </w:pPr>
      <w:rPr>
        <w:rFonts w:hint="default"/>
        <w:lang w:val="it-IT" w:eastAsia="it-IT" w:bidi="it-IT"/>
      </w:rPr>
    </w:lvl>
    <w:lvl w:ilvl="5" w:tplc="925ECC6C">
      <w:numFmt w:val="bullet"/>
      <w:lvlText w:val="•"/>
      <w:lvlJc w:val="left"/>
      <w:pPr>
        <w:ind w:left="5793" w:hanging="284"/>
      </w:pPr>
      <w:rPr>
        <w:rFonts w:hint="default"/>
        <w:lang w:val="it-IT" w:eastAsia="it-IT" w:bidi="it-IT"/>
      </w:rPr>
    </w:lvl>
    <w:lvl w:ilvl="6" w:tplc="FBFA716C">
      <w:numFmt w:val="bullet"/>
      <w:lvlText w:val="•"/>
      <w:lvlJc w:val="left"/>
      <w:pPr>
        <w:ind w:left="6783" w:hanging="284"/>
      </w:pPr>
      <w:rPr>
        <w:rFonts w:hint="default"/>
        <w:lang w:val="it-IT" w:eastAsia="it-IT" w:bidi="it-IT"/>
      </w:rPr>
    </w:lvl>
    <w:lvl w:ilvl="7" w:tplc="A80EA48A">
      <w:numFmt w:val="bullet"/>
      <w:lvlText w:val="•"/>
      <w:lvlJc w:val="left"/>
      <w:pPr>
        <w:ind w:left="7774" w:hanging="284"/>
      </w:pPr>
      <w:rPr>
        <w:rFonts w:hint="default"/>
        <w:lang w:val="it-IT" w:eastAsia="it-IT" w:bidi="it-IT"/>
      </w:rPr>
    </w:lvl>
    <w:lvl w:ilvl="8" w:tplc="AC523464">
      <w:numFmt w:val="bullet"/>
      <w:lvlText w:val="•"/>
      <w:lvlJc w:val="left"/>
      <w:pPr>
        <w:ind w:left="8765" w:hanging="284"/>
      </w:pPr>
      <w:rPr>
        <w:rFonts w:hint="default"/>
        <w:lang w:val="it-IT" w:eastAsia="it-IT" w:bidi="it-IT"/>
      </w:rPr>
    </w:lvl>
  </w:abstractNum>
  <w:abstractNum w:abstractNumId="2">
    <w:nsid w:val="238E1F29"/>
    <w:multiLevelType w:val="hybridMultilevel"/>
    <w:tmpl w:val="3C2CF68A"/>
    <w:lvl w:ilvl="0" w:tplc="95FECB1A">
      <w:start w:val="1"/>
      <w:numFmt w:val="bullet"/>
      <w:lvlText w:val="-"/>
      <w:lvlJc w:val="left"/>
    </w:lvl>
    <w:lvl w:ilvl="1" w:tplc="553A16A4">
      <w:start w:val="1"/>
      <w:numFmt w:val="bullet"/>
      <w:lvlText w:val=""/>
      <w:lvlJc w:val="left"/>
    </w:lvl>
    <w:lvl w:ilvl="2" w:tplc="FAEE3DA4">
      <w:numFmt w:val="decimal"/>
      <w:lvlText w:val=""/>
      <w:lvlJc w:val="left"/>
    </w:lvl>
    <w:lvl w:ilvl="3" w:tplc="3258DDBA">
      <w:numFmt w:val="decimal"/>
      <w:lvlText w:val=""/>
      <w:lvlJc w:val="left"/>
    </w:lvl>
    <w:lvl w:ilvl="4" w:tplc="BD086FBA">
      <w:numFmt w:val="decimal"/>
      <w:lvlText w:val=""/>
      <w:lvlJc w:val="left"/>
    </w:lvl>
    <w:lvl w:ilvl="5" w:tplc="C374D17E">
      <w:numFmt w:val="decimal"/>
      <w:lvlText w:val=""/>
      <w:lvlJc w:val="left"/>
    </w:lvl>
    <w:lvl w:ilvl="6" w:tplc="8836059A">
      <w:numFmt w:val="decimal"/>
      <w:lvlText w:val=""/>
      <w:lvlJc w:val="left"/>
    </w:lvl>
    <w:lvl w:ilvl="7" w:tplc="2CF66848">
      <w:numFmt w:val="decimal"/>
      <w:lvlText w:val=""/>
      <w:lvlJc w:val="left"/>
    </w:lvl>
    <w:lvl w:ilvl="8" w:tplc="044E6CA2">
      <w:numFmt w:val="decimal"/>
      <w:lvlText w:val=""/>
      <w:lvlJc w:val="left"/>
    </w:lvl>
  </w:abstractNum>
  <w:abstractNum w:abstractNumId="3">
    <w:nsid w:val="4798598F"/>
    <w:multiLevelType w:val="hybridMultilevel"/>
    <w:tmpl w:val="19483636"/>
    <w:lvl w:ilvl="0" w:tplc="07860E7C">
      <w:numFmt w:val="bullet"/>
      <w:lvlText w:val=""/>
      <w:lvlJc w:val="left"/>
      <w:pPr>
        <w:ind w:left="1119" w:hanging="567"/>
      </w:pPr>
      <w:rPr>
        <w:rFonts w:ascii="Wingdings" w:eastAsia="Wingdings" w:hAnsi="Wingdings" w:cs="Wingdings" w:hint="default"/>
        <w:w w:val="100"/>
        <w:sz w:val="36"/>
        <w:szCs w:val="36"/>
        <w:lang w:val="it-IT" w:eastAsia="it-IT" w:bidi="it-IT"/>
      </w:rPr>
    </w:lvl>
    <w:lvl w:ilvl="1" w:tplc="EC426326">
      <w:numFmt w:val="bullet"/>
      <w:lvlText w:val="•"/>
      <w:lvlJc w:val="left"/>
      <w:pPr>
        <w:ind w:left="2082" w:hanging="567"/>
      </w:pPr>
      <w:rPr>
        <w:rFonts w:hint="default"/>
        <w:lang w:val="it-IT" w:eastAsia="it-IT" w:bidi="it-IT"/>
      </w:rPr>
    </w:lvl>
    <w:lvl w:ilvl="2" w:tplc="015C5FA4">
      <w:numFmt w:val="bullet"/>
      <w:lvlText w:val="•"/>
      <w:lvlJc w:val="left"/>
      <w:pPr>
        <w:ind w:left="3045" w:hanging="567"/>
      </w:pPr>
      <w:rPr>
        <w:rFonts w:hint="default"/>
        <w:lang w:val="it-IT" w:eastAsia="it-IT" w:bidi="it-IT"/>
      </w:rPr>
    </w:lvl>
    <w:lvl w:ilvl="3" w:tplc="91FAA728">
      <w:numFmt w:val="bullet"/>
      <w:lvlText w:val="•"/>
      <w:lvlJc w:val="left"/>
      <w:pPr>
        <w:ind w:left="4007" w:hanging="567"/>
      </w:pPr>
      <w:rPr>
        <w:rFonts w:hint="default"/>
        <w:lang w:val="it-IT" w:eastAsia="it-IT" w:bidi="it-IT"/>
      </w:rPr>
    </w:lvl>
    <w:lvl w:ilvl="4" w:tplc="33661782">
      <w:numFmt w:val="bullet"/>
      <w:lvlText w:val="•"/>
      <w:lvlJc w:val="left"/>
      <w:pPr>
        <w:ind w:left="4970" w:hanging="567"/>
      </w:pPr>
      <w:rPr>
        <w:rFonts w:hint="default"/>
        <w:lang w:val="it-IT" w:eastAsia="it-IT" w:bidi="it-IT"/>
      </w:rPr>
    </w:lvl>
    <w:lvl w:ilvl="5" w:tplc="1DA4A24A">
      <w:numFmt w:val="bullet"/>
      <w:lvlText w:val="•"/>
      <w:lvlJc w:val="left"/>
      <w:pPr>
        <w:ind w:left="5933" w:hanging="567"/>
      </w:pPr>
      <w:rPr>
        <w:rFonts w:hint="default"/>
        <w:lang w:val="it-IT" w:eastAsia="it-IT" w:bidi="it-IT"/>
      </w:rPr>
    </w:lvl>
    <w:lvl w:ilvl="6" w:tplc="6B5C393C">
      <w:numFmt w:val="bullet"/>
      <w:lvlText w:val="•"/>
      <w:lvlJc w:val="left"/>
      <w:pPr>
        <w:ind w:left="6895" w:hanging="567"/>
      </w:pPr>
      <w:rPr>
        <w:rFonts w:hint="default"/>
        <w:lang w:val="it-IT" w:eastAsia="it-IT" w:bidi="it-IT"/>
      </w:rPr>
    </w:lvl>
    <w:lvl w:ilvl="7" w:tplc="FEDA8DE4">
      <w:numFmt w:val="bullet"/>
      <w:lvlText w:val="•"/>
      <w:lvlJc w:val="left"/>
      <w:pPr>
        <w:ind w:left="7858" w:hanging="567"/>
      </w:pPr>
      <w:rPr>
        <w:rFonts w:hint="default"/>
        <w:lang w:val="it-IT" w:eastAsia="it-IT" w:bidi="it-IT"/>
      </w:rPr>
    </w:lvl>
    <w:lvl w:ilvl="8" w:tplc="CA7ED9C6">
      <w:numFmt w:val="bullet"/>
      <w:lvlText w:val="•"/>
      <w:lvlJc w:val="left"/>
      <w:pPr>
        <w:ind w:left="8821" w:hanging="567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E6"/>
    <w:rsid w:val="00430636"/>
    <w:rsid w:val="006B0AE6"/>
    <w:rsid w:val="006B3AD7"/>
    <w:rsid w:val="00752BF3"/>
    <w:rsid w:val="00995E72"/>
    <w:rsid w:val="00BD7B53"/>
    <w:rsid w:val="00DE3B28"/>
    <w:rsid w:val="00E5634E"/>
    <w:rsid w:val="00EB5740"/>
    <w:rsid w:val="00FA1EAA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0" w:right="551" w:hanging="42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B53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D7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B5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7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B53"/>
    <w:rPr>
      <w:rFonts w:ascii="Arial" w:eastAsia="Arial" w:hAnsi="Arial" w:cs="Arial"/>
      <w:lang w:val="it-IT" w:eastAsia="it-IT" w:bidi="it-IT"/>
    </w:rPr>
  </w:style>
  <w:style w:type="character" w:customStyle="1" w:styleId="lrzxr">
    <w:name w:val="lrzxr"/>
    <w:basedOn w:val="Carpredefinitoparagrafo"/>
    <w:rsid w:val="00BD7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0" w:right="551" w:hanging="42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B53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D7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B5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7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B53"/>
    <w:rPr>
      <w:rFonts w:ascii="Arial" w:eastAsia="Arial" w:hAnsi="Arial" w:cs="Arial"/>
      <w:lang w:val="it-IT" w:eastAsia="it-IT" w:bidi="it-IT"/>
    </w:rPr>
  </w:style>
  <w:style w:type="character" w:customStyle="1" w:styleId="lrzxr">
    <w:name w:val="lrzxr"/>
    <w:basedOn w:val="Carpredefinitoparagrafo"/>
    <w:rsid w:val="00BD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Cassuto</dc:creator>
  <cp:lastModifiedBy>Servizio Sociale</cp:lastModifiedBy>
  <cp:revision>2</cp:revision>
  <cp:lastPrinted>2018-08-02T08:21:00Z</cp:lastPrinted>
  <dcterms:created xsi:type="dcterms:W3CDTF">2018-08-02T08:22:00Z</dcterms:created>
  <dcterms:modified xsi:type="dcterms:W3CDTF">2018-08-02T08:22:00Z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2018-06-15T00:00:00Z</vt:filetime>
  </property>
</Properties>
</file>